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34D4" w14:textId="77777777" w:rsidR="00E82153" w:rsidRDefault="00E82153" w:rsidP="00833904">
      <w:pPr>
        <w:jc w:val="center"/>
        <w:rPr>
          <w:rFonts w:ascii="Times New Roman" w:hAnsi="Times New Roman" w:cs="Times New Roman"/>
        </w:rPr>
      </w:pPr>
    </w:p>
    <w:p w14:paraId="73C64D94" w14:textId="77777777" w:rsidR="005732A4" w:rsidRDefault="005732A4" w:rsidP="00833904">
      <w:pPr>
        <w:jc w:val="center"/>
        <w:rPr>
          <w:rFonts w:ascii="Times New Roman" w:hAnsi="Times New Roman" w:cs="Times New Roman"/>
        </w:rPr>
      </w:pPr>
    </w:p>
    <w:p w14:paraId="199B192F" w14:textId="77777777" w:rsidR="008043B8" w:rsidRDefault="008043B8" w:rsidP="00833904">
      <w:pPr>
        <w:jc w:val="center"/>
        <w:rPr>
          <w:rFonts w:ascii="Times New Roman" w:hAnsi="Times New Roman" w:cs="Times New Roman"/>
        </w:rPr>
      </w:pPr>
    </w:p>
    <w:p w14:paraId="6E21E1A2" w14:textId="77777777" w:rsidR="008043B8" w:rsidRDefault="008043B8" w:rsidP="00833904">
      <w:pPr>
        <w:jc w:val="center"/>
        <w:rPr>
          <w:rFonts w:ascii="Times New Roman" w:hAnsi="Times New Roman" w:cs="Times New Roman"/>
        </w:rPr>
      </w:pPr>
    </w:p>
    <w:p w14:paraId="24DA0195" w14:textId="77777777" w:rsidR="00833904" w:rsidRDefault="00833904" w:rsidP="00833904">
      <w:pPr>
        <w:jc w:val="center"/>
        <w:rPr>
          <w:rFonts w:ascii="Times New Roman" w:hAnsi="Times New Roman" w:cs="Times New Roman"/>
        </w:rPr>
      </w:pPr>
    </w:p>
    <w:p w14:paraId="5A7B832D" w14:textId="77777777" w:rsidR="00833904" w:rsidRDefault="00833904" w:rsidP="00833904">
      <w:pPr>
        <w:jc w:val="center"/>
        <w:rPr>
          <w:rFonts w:ascii="Times New Roman" w:hAnsi="Times New Roman" w:cs="Times New Roman"/>
        </w:rPr>
      </w:pPr>
    </w:p>
    <w:p w14:paraId="4F642B37" w14:textId="77777777" w:rsidR="00833904" w:rsidRDefault="00833904" w:rsidP="00833904">
      <w:pPr>
        <w:jc w:val="center"/>
        <w:rPr>
          <w:rFonts w:ascii="Times New Roman" w:hAnsi="Times New Roman" w:cs="Times New Roman"/>
        </w:rPr>
      </w:pPr>
    </w:p>
    <w:p w14:paraId="50DABCF7" w14:textId="77777777" w:rsidR="00833904" w:rsidRPr="00CD2963" w:rsidRDefault="004F5EFD" w:rsidP="00833904">
      <w:pPr>
        <w:spacing w:after="0"/>
        <w:jc w:val="center"/>
        <w:rPr>
          <w:rFonts w:ascii="Times New Roman" w:hAnsi="Times New Roman" w:cs="Times New Roman"/>
          <w:b/>
          <w:sz w:val="32"/>
          <w:szCs w:val="28"/>
        </w:rPr>
      </w:pPr>
      <w:r>
        <w:rPr>
          <w:rFonts w:ascii="Times New Roman" w:hAnsi="Times New Roman" w:cs="Times New Roman"/>
          <w:b/>
          <w:sz w:val="32"/>
          <w:szCs w:val="28"/>
        </w:rPr>
        <w:t>Informačné memorandum o spracovaní</w:t>
      </w:r>
      <w:r w:rsidR="00833904">
        <w:rPr>
          <w:rFonts w:ascii="Times New Roman" w:hAnsi="Times New Roman" w:cs="Times New Roman"/>
          <w:b/>
          <w:sz w:val="32"/>
          <w:szCs w:val="28"/>
        </w:rPr>
        <w:t xml:space="preserve"> osobných údajov </w:t>
      </w:r>
    </w:p>
    <w:p w14:paraId="72901D5A" w14:textId="77777777" w:rsidR="00833904" w:rsidRPr="00CD2963" w:rsidRDefault="00833904" w:rsidP="00833904">
      <w:pPr>
        <w:spacing w:after="0"/>
        <w:jc w:val="center"/>
        <w:rPr>
          <w:rFonts w:ascii="Times New Roman" w:hAnsi="Times New Roman" w:cs="Times New Roman"/>
          <w:sz w:val="28"/>
          <w:szCs w:val="24"/>
        </w:rPr>
      </w:pPr>
      <w:r w:rsidRPr="00CD2963">
        <w:rPr>
          <w:rFonts w:ascii="Times New Roman" w:hAnsi="Times New Roman" w:cs="Times New Roman"/>
          <w:sz w:val="28"/>
          <w:szCs w:val="24"/>
        </w:rPr>
        <w:t>vypracovan</w:t>
      </w:r>
      <w:r w:rsidR="008F7173">
        <w:rPr>
          <w:rFonts w:ascii="Times New Roman" w:hAnsi="Times New Roman" w:cs="Times New Roman"/>
          <w:sz w:val="28"/>
          <w:szCs w:val="24"/>
        </w:rPr>
        <w:t>é</w:t>
      </w:r>
      <w:r w:rsidRPr="00CD2963">
        <w:rPr>
          <w:rFonts w:ascii="Times New Roman" w:hAnsi="Times New Roman" w:cs="Times New Roman"/>
          <w:sz w:val="28"/>
          <w:szCs w:val="24"/>
        </w:rPr>
        <w:t xml:space="preserve"> v</w:t>
      </w:r>
      <w:r w:rsidR="004F5EFD">
        <w:rPr>
          <w:rFonts w:ascii="Times New Roman" w:hAnsi="Times New Roman" w:cs="Times New Roman"/>
          <w:sz w:val="28"/>
          <w:szCs w:val="24"/>
        </w:rPr>
        <w:t> súlade s</w:t>
      </w:r>
      <w:r w:rsidRPr="00CD2963">
        <w:rPr>
          <w:rFonts w:ascii="Times New Roman" w:hAnsi="Times New Roman" w:cs="Times New Roman"/>
          <w:sz w:val="28"/>
          <w:szCs w:val="24"/>
        </w:rPr>
        <w:t xml:space="preserve"> </w:t>
      </w:r>
      <w:r>
        <w:rPr>
          <w:rFonts w:ascii="Times New Roman" w:hAnsi="Times New Roman" w:cs="Times New Roman"/>
          <w:sz w:val="28"/>
          <w:szCs w:val="24"/>
        </w:rPr>
        <w:t>N</w:t>
      </w:r>
      <w:r w:rsidR="004F5EFD">
        <w:rPr>
          <w:rFonts w:ascii="Times New Roman" w:hAnsi="Times New Roman" w:cs="Times New Roman"/>
          <w:sz w:val="28"/>
          <w:szCs w:val="24"/>
        </w:rPr>
        <w:t>ariadením</w:t>
      </w:r>
      <w:r w:rsidRPr="00CD2963">
        <w:rPr>
          <w:rFonts w:ascii="Times New Roman" w:hAnsi="Times New Roman" w:cs="Times New Roman"/>
          <w:sz w:val="28"/>
          <w:szCs w:val="24"/>
        </w:rPr>
        <w:t xml:space="preserve"> Európskeho parlamentu a Rady (EÚ) 2016/679 o ochrane fyzických osôb pri spracúvaní osobných údajov a o voľnom pohybe takýchto údajov </w:t>
      </w:r>
    </w:p>
    <w:p w14:paraId="1DC30CCB" w14:textId="77777777" w:rsidR="00833904" w:rsidRPr="00CD2963" w:rsidRDefault="00833904" w:rsidP="00833904">
      <w:pPr>
        <w:spacing w:after="0"/>
        <w:jc w:val="center"/>
        <w:rPr>
          <w:rFonts w:ascii="Times New Roman" w:hAnsi="Times New Roman" w:cs="Times New Roman"/>
          <w:sz w:val="28"/>
          <w:szCs w:val="24"/>
        </w:rPr>
      </w:pPr>
      <w:r w:rsidRPr="00CD2963">
        <w:rPr>
          <w:rFonts w:ascii="Times New Roman" w:hAnsi="Times New Roman" w:cs="Times New Roman"/>
          <w:sz w:val="28"/>
          <w:szCs w:val="24"/>
        </w:rPr>
        <w:t>(ďalej len „</w:t>
      </w:r>
      <w:r>
        <w:rPr>
          <w:rFonts w:ascii="Times New Roman" w:hAnsi="Times New Roman" w:cs="Times New Roman"/>
          <w:sz w:val="28"/>
          <w:szCs w:val="24"/>
        </w:rPr>
        <w:t>n</w:t>
      </w:r>
      <w:r w:rsidRPr="00CD2963">
        <w:rPr>
          <w:rFonts w:ascii="Times New Roman" w:hAnsi="Times New Roman" w:cs="Times New Roman"/>
          <w:sz w:val="28"/>
          <w:szCs w:val="24"/>
        </w:rPr>
        <w:t xml:space="preserve">ariadenie“) </w:t>
      </w:r>
    </w:p>
    <w:p w14:paraId="5ECE8E67" w14:textId="77777777" w:rsidR="00833904" w:rsidRPr="00CD2963" w:rsidRDefault="00833904" w:rsidP="00833904">
      <w:pPr>
        <w:spacing w:after="0"/>
        <w:jc w:val="center"/>
        <w:rPr>
          <w:rFonts w:ascii="Times New Roman" w:hAnsi="Times New Roman" w:cs="Times New Roman"/>
          <w:sz w:val="28"/>
          <w:szCs w:val="24"/>
        </w:rPr>
      </w:pPr>
    </w:p>
    <w:p w14:paraId="3539EA46" w14:textId="77777777" w:rsidR="00833904" w:rsidRPr="00CD2963" w:rsidRDefault="004F5EFD" w:rsidP="00833904">
      <w:pPr>
        <w:spacing w:after="0"/>
        <w:jc w:val="center"/>
        <w:rPr>
          <w:rFonts w:ascii="Times New Roman" w:hAnsi="Times New Roman" w:cs="Times New Roman"/>
          <w:sz w:val="28"/>
          <w:szCs w:val="24"/>
        </w:rPr>
      </w:pPr>
      <w:r>
        <w:rPr>
          <w:rFonts w:ascii="Times New Roman" w:hAnsi="Times New Roman" w:cs="Times New Roman"/>
          <w:sz w:val="28"/>
          <w:szCs w:val="24"/>
        </w:rPr>
        <w:t>v spojení so zákonom</w:t>
      </w:r>
      <w:r w:rsidR="00833904" w:rsidRPr="00CD2963">
        <w:rPr>
          <w:rFonts w:ascii="Times New Roman" w:hAnsi="Times New Roman" w:cs="Times New Roman"/>
          <w:sz w:val="28"/>
          <w:szCs w:val="24"/>
        </w:rPr>
        <w:t xml:space="preserve"> č. 18/2018 Z. z. o ochrane osobných údajov (ďalej len „</w:t>
      </w:r>
      <w:r w:rsidR="00833904">
        <w:rPr>
          <w:rFonts w:ascii="Times New Roman" w:hAnsi="Times New Roman" w:cs="Times New Roman"/>
          <w:sz w:val="28"/>
          <w:szCs w:val="24"/>
        </w:rPr>
        <w:t>z</w:t>
      </w:r>
      <w:r w:rsidR="00833904" w:rsidRPr="00CD2963">
        <w:rPr>
          <w:rFonts w:ascii="Times New Roman" w:hAnsi="Times New Roman" w:cs="Times New Roman"/>
          <w:sz w:val="28"/>
          <w:szCs w:val="24"/>
        </w:rPr>
        <w:t>ákon“)</w:t>
      </w:r>
    </w:p>
    <w:p w14:paraId="09DD45A4" w14:textId="77777777" w:rsidR="00833904" w:rsidRDefault="00833904" w:rsidP="00833904">
      <w:pPr>
        <w:jc w:val="center"/>
        <w:rPr>
          <w:rFonts w:ascii="Times New Roman" w:hAnsi="Times New Roman" w:cs="Times New Roman"/>
        </w:rPr>
      </w:pPr>
    </w:p>
    <w:p w14:paraId="08C55FA0" w14:textId="77777777" w:rsidR="00833904" w:rsidRDefault="00833904" w:rsidP="00833904">
      <w:pPr>
        <w:jc w:val="center"/>
        <w:rPr>
          <w:rFonts w:ascii="Times New Roman" w:hAnsi="Times New Roman" w:cs="Times New Roman"/>
        </w:rPr>
      </w:pPr>
    </w:p>
    <w:p w14:paraId="16F235B3" w14:textId="77777777" w:rsidR="00833904" w:rsidRDefault="004F5EFD" w:rsidP="004F5EFD">
      <w:pPr>
        <w:tabs>
          <w:tab w:val="left" w:pos="5475"/>
        </w:tabs>
        <w:rPr>
          <w:rFonts w:ascii="Times New Roman" w:hAnsi="Times New Roman" w:cs="Times New Roman"/>
        </w:rPr>
      </w:pPr>
      <w:r>
        <w:rPr>
          <w:rFonts w:ascii="Times New Roman" w:hAnsi="Times New Roman" w:cs="Times New Roman"/>
        </w:rPr>
        <w:tab/>
      </w:r>
    </w:p>
    <w:p w14:paraId="516DA233" w14:textId="77777777" w:rsidR="00717133" w:rsidRPr="00CF057B" w:rsidRDefault="00717133" w:rsidP="00717133">
      <w:pPr>
        <w:pStyle w:val="Bezriadkovania"/>
        <w:spacing w:line="276" w:lineRule="auto"/>
        <w:jc w:val="center"/>
        <w:rPr>
          <w:rFonts w:ascii="Times New Roman" w:hAnsi="Times New Roman" w:cs="Times New Roman"/>
          <w:b/>
          <w:bCs/>
          <w:sz w:val="44"/>
          <w:szCs w:val="32"/>
        </w:rPr>
      </w:pPr>
      <w:proofErr w:type="spellStart"/>
      <w:r w:rsidRPr="00CF057B">
        <w:rPr>
          <w:rStyle w:val="ra"/>
          <w:rFonts w:ascii="Times New Roman" w:hAnsi="Times New Roman" w:cs="Times New Roman"/>
          <w:b/>
          <w:bCs/>
          <w:sz w:val="32"/>
          <w:szCs w:val="32"/>
        </w:rPr>
        <w:t>Full</w:t>
      </w:r>
      <w:proofErr w:type="spellEnd"/>
      <w:r w:rsidRPr="00CF057B">
        <w:rPr>
          <w:rStyle w:val="ra"/>
          <w:rFonts w:ascii="Times New Roman" w:hAnsi="Times New Roman" w:cs="Times New Roman"/>
          <w:b/>
          <w:bCs/>
          <w:sz w:val="32"/>
          <w:szCs w:val="32"/>
        </w:rPr>
        <w:t xml:space="preserve"> </w:t>
      </w:r>
      <w:proofErr w:type="spellStart"/>
      <w:r w:rsidRPr="00CF057B">
        <w:rPr>
          <w:rStyle w:val="ra"/>
          <w:rFonts w:ascii="Times New Roman" w:hAnsi="Times New Roman" w:cs="Times New Roman"/>
          <w:b/>
          <w:bCs/>
          <w:sz w:val="32"/>
          <w:szCs w:val="32"/>
        </w:rPr>
        <w:t>life</w:t>
      </w:r>
      <w:proofErr w:type="spellEnd"/>
      <w:r w:rsidRPr="00CF057B">
        <w:rPr>
          <w:rStyle w:val="ra"/>
          <w:rFonts w:ascii="Times New Roman" w:hAnsi="Times New Roman" w:cs="Times New Roman"/>
          <w:b/>
          <w:bCs/>
          <w:sz w:val="32"/>
          <w:szCs w:val="32"/>
        </w:rPr>
        <w:t xml:space="preserve"> s.r.o.</w:t>
      </w:r>
    </w:p>
    <w:p w14:paraId="3778885B" w14:textId="4995285F" w:rsidR="00833904" w:rsidRDefault="006143B0" w:rsidP="00717133">
      <w:pPr>
        <w:spacing w:after="0"/>
        <w:jc w:val="center"/>
        <w:rPr>
          <w:rFonts w:ascii="Times New Roman" w:hAnsi="Times New Roman" w:cs="Times New Roman"/>
          <w:sz w:val="28"/>
        </w:rPr>
      </w:pPr>
      <w:r w:rsidRPr="006143B0">
        <w:rPr>
          <w:rFonts w:ascii="Times New Roman" w:hAnsi="Times New Roman" w:cs="Times New Roman"/>
          <w:sz w:val="32"/>
          <w:szCs w:val="32"/>
        </w:rPr>
        <w:t>Ľanová 3258/70</w:t>
      </w:r>
      <w:r w:rsidR="00717133" w:rsidRPr="00CF057B">
        <w:rPr>
          <w:rFonts w:ascii="Times New Roman" w:hAnsi="Times New Roman" w:cs="Times New Roman"/>
          <w:sz w:val="32"/>
          <w:szCs w:val="32"/>
        </w:rPr>
        <w:t xml:space="preserve">, </w:t>
      </w:r>
      <w:r>
        <w:rPr>
          <w:rFonts w:ascii="Times New Roman" w:hAnsi="Times New Roman" w:cs="Times New Roman"/>
          <w:sz w:val="32"/>
          <w:szCs w:val="32"/>
        </w:rPr>
        <w:t xml:space="preserve">900 25 </w:t>
      </w:r>
      <w:r w:rsidRPr="006143B0">
        <w:rPr>
          <w:rFonts w:ascii="Times New Roman" w:hAnsi="Times New Roman" w:cs="Times New Roman"/>
          <w:sz w:val="32"/>
          <w:szCs w:val="32"/>
        </w:rPr>
        <w:t>Chorvátsky Grob</w:t>
      </w:r>
    </w:p>
    <w:p w14:paraId="2613CC66" w14:textId="77777777" w:rsidR="004F5EFD" w:rsidRPr="00833904" w:rsidRDefault="004F5EFD" w:rsidP="00833904">
      <w:pPr>
        <w:jc w:val="center"/>
        <w:rPr>
          <w:rFonts w:ascii="Times New Roman" w:hAnsi="Times New Roman" w:cs="Times New Roman"/>
          <w:sz w:val="28"/>
        </w:rPr>
      </w:pPr>
    </w:p>
    <w:p w14:paraId="60952784" w14:textId="77777777" w:rsidR="00833904" w:rsidRDefault="00833904" w:rsidP="00833904">
      <w:pPr>
        <w:jc w:val="center"/>
      </w:pPr>
    </w:p>
    <w:p w14:paraId="5519D136" w14:textId="77777777" w:rsidR="00833904" w:rsidRPr="00833904" w:rsidRDefault="00833904" w:rsidP="00833904">
      <w:pPr>
        <w:jc w:val="center"/>
        <w:rPr>
          <w:rFonts w:ascii="Times New Roman" w:hAnsi="Times New Roman" w:cs="Times New Roman"/>
        </w:rPr>
      </w:pPr>
    </w:p>
    <w:p w14:paraId="5A7BF1C9" w14:textId="77777777" w:rsidR="00833904" w:rsidRDefault="00833904" w:rsidP="00833904">
      <w:pPr>
        <w:jc w:val="center"/>
      </w:pPr>
    </w:p>
    <w:p w14:paraId="5FF79ECF" w14:textId="77777777" w:rsidR="00833904" w:rsidRDefault="00833904" w:rsidP="00833904">
      <w:pPr>
        <w:jc w:val="center"/>
      </w:pPr>
    </w:p>
    <w:p w14:paraId="39944F87" w14:textId="77777777" w:rsidR="00833904" w:rsidRDefault="00833904" w:rsidP="00833904">
      <w:pPr>
        <w:jc w:val="center"/>
      </w:pPr>
    </w:p>
    <w:p w14:paraId="09BBD034" w14:textId="77777777" w:rsidR="004F5EFD" w:rsidRDefault="004F5EFD" w:rsidP="00833904">
      <w:pPr>
        <w:jc w:val="center"/>
      </w:pPr>
    </w:p>
    <w:p w14:paraId="052F0C6C" w14:textId="77777777" w:rsidR="004F5EFD" w:rsidRDefault="004F5EFD" w:rsidP="00833904">
      <w:pPr>
        <w:jc w:val="center"/>
      </w:pPr>
    </w:p>
    <w:p w14:paraId="005D7987" w14:textId="77777777" w:rsidR="004F5EFD" w:rsidRPr="00C24244" w:rsidRDefault="004E3A91" w:rsidP="004F5EFD">
      <w:pPr>
        <w:tabs>
          <w:tab w:val="left" w:pos="6525"/>
        </w:tabs>
        <w:spacing w:after="0"/>
        <w:jc w:val="center"/>
        <w:rPr>
          <w:rFonts w:ascii="Times New Roman" w:hAnsi="Times New Roman" w:cs="Times New Roman"/>
          <w:sz w:val="24"/>
          <w:szCs w:val="24"/>
        </w:rPr>
      </w:pPr>
      <w:r>
        <w:rPr>
          <w:rFonts w:ascii="Times New Roman" w:hAnsi="Times New Roman" w:cs="Times New Roman"/>
          <w:b/>
          <w:sz w:val="24"/>
          <w:szCs w:val="24"/>
        </w:rPr>
        <w:lastRenderedPageBreak/>
        <w:t>Článok I</w:t>
      </w:r>
    </w:p>
    <w:p w14:paraId="1D0BCE3E" w14:textId="77777777" w:rsidR="004F5EFD" w:rsidRDefault="004F5EFD" w:rsidP="004F5EFD">
      <w:pPr>
        <w:tabs>
          <w:tab w:val="left" w:pos="0"/>
        </w:tabs>
        <w:spacing w:after="0"/>
        <w:jc w:val="center"/>
        <w:rPr>
          <w:rFonts w:ascii="Times New Roman" w:hAnsi="Times New Roman" w:cs="Times New Roman"/>
          <w:b/>
          <w:sz w:val="24"/>
          <w:szCs w:val="24"/>
        </w:rPr>
      </w:pPr>
      <w:r>
        <w:rPr>
          <w:rFonts w:ascii="Times New Roman" w:hAnsi="Times New Roman" w:cs="Times New Roman"/>
          <w:b/>
          <w:sz w:val="24"/>
          <w:szCs w:val="24"/>
        </w:rPr>
        <w:t>Preambula</w:t>
      </w:r>
    </w:p>
    <w:p w14:paraId="68F3DBB7" w14:textId="77777777" w:rsidR="004F5EFD" w:rsidRDefault="004F5EFD" w:rsidP="004F5EFD">
      <w:pPr>
        <w:tabs>
          <w:tab w:val="left" w:pos="0"/>
        </w:tabs>
        <w:spacing w:after="0"/>
        <w:jc w:val="center"/>
        <w:rPr>
          <w:rFonts w:ascii="Times New Roman" w:hAnsi="Times New Roman" w:cs="Times New Roman"/>
          <w:b/>
          <w:sz w:val="24"/>
          <w:szCs w:val="24"/>
        </w:rPr>
      </w:pPr>
    </w:p>
    <w:p w14:paraId="6E40F6BC" w14:textId="77777777" w:rsidR="004F5EFD" w:rsidRDefault="004F5EFD" w:rsidP="004F5EFD">
      <w:pPr>
        <w:pStyle w:val="Odsekzoznamu"/>
        <w:numPr>
          <w:ilvl w:val="0"/>
          <w:numId w:val="1"/>
        </w:numPr>
        <w:tabs>
          <w:tab w:val="left" w:pos="0"/>
        </w:tabs>
        <w:spacing w:after="0"/>
        <w:ind w:left="284"/>
        <w:jc w:val="both"/>
        <w:rPr>
          <w:rFonts w:ascii="Times New Roman" w:hAnsi="Times New Roman" w:cs="Times New Roman"/>
          <w:sz w:val="24"/>
          <w:szCs w:val="24"/>
        </w:rPr>
      </w:pPr>
      <w:r>
        <w:rPr>
          <w:rFonts w:ascii="Times New Roman" w:hAnsi="Times New Roman" w:cs="Times New Roman"/>
          <w:sz w:val="24"/>
          <w:szCs w:val="24"/>
        </w:rPr>
        <w:t>Informačné memorand</w:t>
      </w:r>
      <w:r w:rsidR="00E72096">
        <w:rPr>
          <w:rFonts w:ascii="Times New Roman" w:hAnsi="Times New Roman" w:cs="Times New Roman"/>
          <w:sz w:val="24"/>
          <w:szCs w:val="24"/>
        </w:rPr>
        <w:t>u</w:t>
      </w:r>
      <w:r>
        <w:rPr>
          <w:rFonts w:ascii="Times New Roman" w:hAnsi="Times New Roman" w:cs="Times New Roman"/>
          <w:sz w:val="24"/>
          <w:szCs w:val="24"/>
        </w:rPr>
        <w:t>m</w:t>
      </w:r>
      <w:r w:rsidRPr="003530F1">
        <w:rPr>
          <w:rFonts w:ascii="Times New Roman" w:hAnsi="Times New Roman" w:cs="Times New Roman"/>
          <w:sz w:val="24"/>
          <w:szCs w:val="24"/>
        </w:rPr>
        <w:t xml:space="preserve"> </w:t>
      </w:r>
      <w:r>
        <w:rPr>
          <w:rFonts w:ascii="Times New Roman" w:hAnsi="Times New Roman" w:cs="Times New Roman"/>
          <w:sz w:val="24"/>
          <w:szCs w:val="24"/>
        </w:rPr>
        <w:t>o spracovaní osobných údajov je vypracované</w:t>
      </w:r>
      <w:r w:rsidRPr="003530F1">
        <w:rPr>
          <w:rFonts w:ascii="Times New Roman" w:hAnsi="Times New Roman" w:cs="Times New Roman"/>
          <w:sz w:val="24"/>
          <w:szCs w:val="24"/>
        </w:rPr>
        <w:t xml:space="preserve"> v</w:t>
      </w:r>
      <w:r>
        <w:rPr>
          <w:rFonts w:ascii="Times New Roman" w:hAnsi="Times New Roman" w:cs="Times New Roman"/>
          <w:sz w:val="24"/>
          <w:szCs w:val="24"/>
        </w:rPr>
        <w:t> súlade s</w:t>
      </w:r>
      <w:r w:rsidRPr="003530F1">
        <w:rPr>
          <w:rFonts w:ascii="Times New Roman" w:hAnsi="Times New Roman" w:cs="Times New Roman"/>
          <w:sz w:val="24"/>
          <w:szCs w:val="24"/>
        </w:rPr>
        <w:t xml:space="preserve"> </w:t>
      </w:r>
      <w:r>
        <w:rPr>
          <w:rFonts w:ascii="Times New Roman" w:hAnsi="Times New Roman" w:cs="Times New Roman"/>
          <w:sz w:val="24"/>
          <w:szCs w:val="24"/>
        </w:rPr>
        <w:t>Nariadením</w:t>
      </w:r>
      <w:r w:rsidRPr="003530F1">
        <w:rPr>
          <w:rFonts w:ascii="Times New Roman" w:hAnsi="Times New Roman" w:cs="Times New Roman"/>
          <w:sz w:val="24"/>
          <w:szCs w:val="24"/>
        </w:rPr>
        <w:t xml:space="preserve"> Európskeho parlamentu a Rady (EÚ) 2016/679 o ochrane fyzických osôb pri spracúvaní osobných údajov a o voľnom pohybe takýchto údajov</w:t>
      </w:r>
      <w:r>
        <w:rPr>
          <w:rFonts w:ascii="Times New Roman" w:hAnsi="Times New Roman" w:cs="Times New Roman"/>
          <w:sz w:val="24"/>
          <w:szCs w:val="24"/>
        </w:rPr>
        <w:t xml:space="preserve"> v  spojení so </w:t>
      </w:r>
      <w:r w:rsidRPr="003530F1">
        <w:rPr>
          <w:rFonts w:ascii="Times New Roman" w:hAnsi="Times New Roman" w:cs="Times New Roman"/>
          <w:sz w:val="24"/>
          <w:szCs w:val="24"/>
        </w:rPr>
        <w:t xml:space="preserve"> zákona č. 18/2018 Z. z. o ochrane osobných údajov</w:t>
      </w:r>
      <w:r>
        <w:rPr>
          <w:rFonts w:ascii="Times New Roman" w:hAnsi="Times New Roman" w:cs="Times New Roman"/>
          <w:sz w:val="24"/>
          <w:szCs w:val="24"/>
        </w:rPr>
        <w:t xml:space="preserve"> (ďalej aj ako „memorandum“).</w:t>
      </w:r>
    </w:p>
    <w:p w14:paraId="4D4682C8" w14:textId="77777777" w:rsidR="004F5EFD" w:rsidRDefault="004F5EFD" w:rsidP="004F5EFD">
      <w:pPr>
        <w:pStyle w:val="Odsekzoznamu"/>
        <w:tabs>
          <w:tab w:val="left" w:pos="0"/>
        </w:tabs>
        <w:spacing w:after="0"/>
        <w:ind w:left="284"/>
        <w:jc w:val="both"/>
        <w:rPr>
          <w:rFonts w:ascii="Times New Roman" w:hAnsi="Times New Roman" w:cs="Times New Roman"/>
          <w:sz w:val="24"/>
          <w:szCs w:val="24"/>
        </w:rPr>
      </w:pPr>
    </w:p>
    <w:p w14:paraId="25140F7F" w14:textId="77777777" w:rsidR="004F5EFD" w:rsidRPr="003530F1" w:rsidRDefault="004F5EFD" w:rsidP="004F5EFD">
      <w:pPr>
        <w:pStyle w:val="Odsekzoznamu"/>
        <w:numPr>
          <w:ilvl w:val="0"/>
          <w:numId w:val="1"/>
        </w:numPr>
        <w:tabs>
          <w:tab w:val="left" w:pos="0"/>
        </w:tabs>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Navrhnutá </w:t>
      </w:r>
      <w:r w:rsidRPr="003530F1">
        <w:rPr>
          <w:rFonts w:ascii="Times New Roman" w:hAnsi="Times New Roman" w:cs="Times New Roman"/>
          <w:sz w:val="24"/>
          <w:szCs w:val="24"/>
        </w:rPr>
        <w:t xml:space="preserve">ochrana osobných údajov </w:t>
      </w:r>
      <w:r>
        <w:rPr>
          <w:rFonts w:ascii="Times New Roman" w:hAnsi="Times New Roman" w:cs="Times New Roman"/>
          <w:sz w:val="24"/>
          <w:szCs w:val="24"/>
        </w:rPr>
        <w:t xml:space="preserve">obsiahnutá v memorande </w:t>
      </w:r>
      <w:r w:rsidRPr="003530F1">
        <w:rPr>
          <w:rFonts w:ascii="Times New Roman" w:hAnsi="Times New Roman" w:cs="Times New Roman"/>
          <w:sz w:val="24"/>
          <w:szCs w:val="24"/>
        </w:rPr>
        <w:t>vymedzuje rozsah a</w:t>
      </w:r>
      <w:r>
        <w:rPr>
          <w:rFonts w:ascii="Times New Roman" w:hAnsi="Times New Roman" w:cs="Times New Roman"/>
          <w:sz w:val="24"/>
          <w:szCs w:val="24"/>
        </w:rPr>
        <w:t xml:space="preserve"> </w:t>
      </w:r>
      <w:r w:rsidRPr="003530F1">
        <w:rPr>
          <w:rFonts w:ascii="Times New Roman" w:hAnsi="Times New Roman" w:cs="Times New Roman"/>
          <w:sz w:val="24"/>
          <w:szCs w:val="24"/>
        </w:rPr>
        <w:t>spôsob technických, organizačných a</w:t>
      </w:r>
      <w:r>
        <w:rPr>
          <w:rFonts w:ascii="Times New Roman" w:hAnsi="Times New Roman" w:cs="Times New Roman"/>
          <w:sz w:val="24"/>
          <w:szCs w:val="24"/>
        </w:rPr>
        <w:t xml:space="preserve"> </w:t>
      </w:r>
      <w:r w:rsidRPr="003530F1">
        <w:rPr>
          <w:rFonts w:ascii="Times New Roman" w:hAnsi="Times New Roman" w:cs="Times New Roman"/>
          <w:sz w:val="24"/>
          <w:szCs w:val="24"/>
        </w:rPr>
        <w:t>personálnych opatrení potrebných na eliminovanie a minimalizovanie hrozieb a</w:t>
      </w:r>
      <w:r>
        <w:rPr>
          <w:rFonts w:ascii="Times New Roman" w:hAnsi="Times New Roman" w:cs="Times New Roman"/>
          <w:sz w:val="24"/>
          <w:szCs w:val="24"/>
        </w:rPr>
        <w:t xml:space="preserve"> </w:t>
      </w:r>
      <w:r w:rsidRPr="003530F1">
        <w:rPr>
          <w:rFonts w:ascii="Times New Roman" w:hAnsi="Times New Roman" w:cs="Times New Roman"/>
          <w:sz w:val="24"/>
          <w:szCs w:val="24"/>
        </w:rPr>
        <w:t xml:space="preserve">rizík pôsobiacich na </w:t>
      </w:r>
      <w:r>
        <w:rPr>
          <w:rFonts w:ascii="Times New Roman" w:hAnsi="Times New Roman" w:cs="Times New Roman"/>
          <w:sz w:val="24"/>
          <w:szCs w:val="24"/>
        </w:rPr>
        <w:t>spracovanie osobných údajov</w:t>
      </w:r>
      <w:r w:rsidRPr="003530F1">
        <w:rPr>
          <w:rFonts w:ascii="Times New Roman" w:hAnsi="Times New Roman" w:cs="Times New Roman"/>
          <w:sz w:val="24"/>
          <w:szCs w:val="24"/>
        </w:rPr>
        <w:t xml:space="preserve"> prevádzkovateľ</w:t>
      </w:r>
      <w:r>
        <w:rPr>
          <w:rFonts w:ascii="Times New Roman" w:hAnsi="Times New Roman" w:cs="Times New Roman"/>
          <w:sz w:val="24"/>
          <w:szCs w:val="24"/>
        </w:rPr>
        <w:t>om</w:t>
      </w:r>
      <w:r w:rsidRPr="003530F1">
        <w:rPr>
          <w:rFonts w:ascii="Times New Roman" w:hAnsi="Times New Roman" w:cs="Times New Roman"/>
          <w:sz w:val="24"/>
          <w:szCs w:val="24"/>
        </w:rPr>
        <w:t xml:space="preserve"> z</w:t>
      </w:r>
      <w:r>
        <w:rPr>
          <w:rFonts w:ascii="Times New Roman" w:hAnsi="Times New Roman" w:cs="Times New Roman"/>
          <w:sz w:val="24"/>
          <w:szCs w:val="24"/>
        </w:rPr>
        <w:t xml:space="preserve"> </w:t>
      </w:r>
      <w:r w:rsidRPr="003530F1">
        <w:rPr>
          <w:rFonts w:ascii="Times New Roman" w:hAnsi="Times New Roman" w:cs="Times New Roman"/>
          <w:sz w:val="24"/>
          <w:szCs w:val="24"/>
        </w:rPr>
        <w:t>hľadiska narušenia ich bezpečnosti, spoľahlivosti a</w:t>
      </w:r>
      <w:r>
        <w:rPr>
          <w:rFonts w:ascii="Times New Roman" w:hAnsi="Times New Roman" w:cs="Times New Roman"/>
          <w:sz w:val="24"/>
          <w:szCs w:val="24"/>
        </w:rPr>
        <w:t> </w:t>
      </w:r>
      <w:r w:rsidRPr="003530F1">
        <w:rPr>
          <w:rFonts w:ascii="Times New Roman" w:hAnsi="Times New Roman" w:cs="Times New Roman"/>
          <w:sz w:val="24"/>
          <w:szCs w:val="24"/>
        </w:rPr>
        <w:t>funkčnosti</w:t>
      </w:r>
      <w:r>
        <w:rPr>
          <w:rFonts w:ascii="Times New Roman" w:hAnsi="Times New Roman" w:cs="Times New Roman"/>
          <w:sz w:val="24"/>
          <w:szCs w:val="24"/>
        </w:rPr>
        <w:t>.</w:t>
      </w:r>
    </w:p>
    <w:p w14:paraId="0DA330A4" w14:textId="77777777" w:rsidR="004F5EFD" w:rsidRPr="0004011C" w:rsidRDefault="004F5EFD" w:rsidP="004F5EFD">
      <w:pPr>
        <w:tabs>
          <w:tab w:val="left" w:pos="0"/>
        </w:tabs>
        <w:spacing w:after="0"/>
        <w:jc w:val="center"/>
        <w:rPr>
          <w:rFonts w:ascii="Times New Roman" w:hAnsi="Times New Roman" w:cs="Times New Roman"/>
          <w:b/>
          <w:sz w:val="24"/>
          <w:szCs w:val="24"/>
        </w:rPr>
      </w:pPr>
    </w:p>
    <w:p w14:paraId="488DAB37" w14:textId="0021958A" w:rsidR="004F5EFD" w:rsidRDefault="004F5EFD" w:rsidP="004F5EFD">
      <w:pPr>
        <w:pStyle w:val="Odsekzoznamu"/>
        <w:numPr>
          <w:ilvl w:val="0"/>
          <w:numId w:val="1"/>
        </w:numPr>
        <w:tabs>
          <w:tab w:val="left" w:pos="0"/>
          <w:tab w:val="left" w:pos="4536"/>
        </w:tabs>
        <w:spacing w:after="0"/>
        <w:ind w:left="284"/>
        <w:jc w:val="both"/>
        <w:rPr>
          <w:rFonts w:ascii="Times New Roman" w:hAnsi="Times New Roman" w:cs="Times New Roman"/>
          <w:sz w:val="24"/>
          <w:szCs w:val="24"/>
        </w:rPr>
      </w:pPr>
      <w:r>
        <w:rPr>
          <w:rFonts w:ascii="Times New Roman" w:hAnsi="Times New Roman" w:cs="Times New Roman"/>
          <w:sz w:val="24"/>
          <w:szCs w:val="24"/>
        </w:rPr>
        <w:t>Hlavným cieľom</w:t>
      </w:r>
      <w:r w:rsidRPr="0004011C">
        <w:rPr>
          <w:rFonts w:ascii="Times New Roman" w:hAnsi="Times New Roman" w:cs="Times New Roman"/>
          <w:sz w:val="24"/>
          <w:szCs w:val="24"/>
        </w:rPr>
        <w:t xml:space="preserve"> </w:t>
      </w:r>
      <w:r>
        <w:rPr>
          <w:rFonts w:ascii="Times New Roman" w:hAnsi="Times New Roman" w:cs="Times New Roman"/>
          <w:sz w:val="24"/>
          <w:szCs w:val="24"/>
        </w:rPr>
        <w:t>prijatia memoranda</w:t>
      </w:r>
      <w:r w:rsidRPr="0004011C">
        <w:rPr>
          <w:rFonts w:ascii="Times New Roman" w:hAnsi="Times New Roman" w:cs="Times New Roman"/>
          <w:sz w:val="24"/>
          <w:szCs w:val="24"/>
        </w:rPr>
        <w:t xml:space="preserve"> je úprava</w:t>
      </w:r>
      <w:r w:rsidR="008F7173">
        <w:rPr>
          <w:rFonts w:ascii="Times New Roman" w:hAnsi="Times New Roman" w:cs="Times New Roman"/>
          <w:sz w:val="24"/>
          <w:szCs w:val="24"/>
        </w:rPr>
        <w:t xml:space="preserve"> spracovania</w:t>
      </w:r>
      <w:r w:rsidRPr="0004011C">
        <w:rPr>
          <w:rFonts w:ascii="Times New Roman" w:hAnsi="Times New Roman" w:cs="Times New Roman"/>
          <w:sz w:val="24"/>
          <w:szCs w:val="24"/>
        </w:rPr>
        <w:t xml:space="preserve"> ochrany a nakladania s osobnými údajmi pri činnostiach</w:t>
      </w:r>
      <w:r>
        <w:rPr>
          <w:rFonts w:ascii="Times New Roman" w:hAnsi="Times New Roman" w:cs="Times New Roman"/>
          <w:sz w:val="24"/>
          <w:szCs w:val="24"/>
        </w:rPr>
        <w:t xml:space="preserve"> spoločnosti</w:t>
      </w:r>
      <w:r w:rsidRPr="0004011C">
        <w:rPr>
          <w:rFonts w:ascii="Times New Roman" w:hAnsi="Times New Roman" w:cs="Times New Roman"/>
          <w:sz w:val="24"/>
          <w:szCs w:val="24"/>
        </w:rPr>
        <w:t xml:space="preserve"> </w:t>
      </w:r>
      <w:proofErr w:type="spellStart"/>
      <w:r w:rsidR="00717133" w:rsidRPr="00CF057B">
        <w:rPr>
          <w:rStyle w:val="ra"/>
          <w:rFonts w:ascii="Times New Roman" w:hAnsi="Times New Roman" w:cs="Times New Roman"/>
          <w:sz w:val="24"/>
          <w:szCs w:val="24"/>
        </w:rPr>
        <w:t>Full</w:t>
      </w:r>
      <w:proofErr w:type="spellEnd"/>
      <w:r w:rsidR="00717133" w:rsidRPr="00CF057B">
        <w:rPr>
          <w:rStyle w:val="ra"/>
          <w:rFonts w:ascii="Times New Roman" w:hAnsi="Times New Roman" w:cs="Times New Roman"/>
          <w:sz w:val="24"/>
          <w:szCs w:val="24"/>
        </w:rPr>
        <w:t xml:space="preserve"> </w:t>
      </w:r>
      <w:proofErr w:type="spellStart"/>
      <w:r w:rsidR="00717133" w:rsidRPr="00CF057B">
        <w:rPr>
          <w:rStyle w:val="ra"/>
          <w:rFonts w:ascii="Times New Roman" w:hAnsi="Times New Roman" w:cs="Times New Roman"/>
          <w:sz w:val="24"/>
          <w:szCs w:val="24"/>
        </w:rPr>
        <w:t>life</w:t>
      </w:r>
      <w:proofErr w:type="spellEnd"/>
      <w:r w:rsidR="00717133" w:rsidRPr="00CF057B">
        <w:rPr>
          <w:rStyle w:val="ra"/>
          <w:rFonts w:ascii="Times New Roman" w:hAnsi="Times New Roman" w:cs="Times New Roman"/>
          <w:sz w:val="24"/>
          <w:szCs w:val="24"/>
        </w:rPr>
        <w:t xml:space="preserve"> s.r.o.</w:t>
      </w:r>
      <w:r w:rsidR="00717133" w:rsidRPr="00CF057B">
        <w:rPr>
          <w:rFonts w:ascii="Times New Roman" w:hAnsi="Times New Roman" w:cs="Times New Roman"/>
          <w:sz w:val="24"/>
          <w:szCs w:val="24"/>
        </w:rPr>
        <w:t>, so sídlom</w:t>
      </w:r>
      <w:r w:rsidR="006143B0">
        <w:rPr>
          <w:rFonts w:ascii="Times New Roman" w:hAnsi="Times New Roman" w:cs="Times New Roman"/>
          <w:sz w:val="24"/>
          <w:szCs w:val="24"/>
        </w:rPr>
        <w:t xml:space="preserve"> </w:t>
      </w:r>
      <w:r w:rsidR="006143B0" w:rsidRPr="006143B0">
        <w:rPr>
          <w:rFonts w:ascii="Times New Roman" w:hAnsi="Times New Roman" w:cs="Times New Roman"/>
          <w:sz w:val="24"/>
          <w:szCs w:val="24"/>
        </w:rPr>
        <w:t>Ľanová 3258/70</w:t>
      </w:r>
      <w:r w:rsidR="006143B0">
        <w:rPr>
          <w:rFonts w:ascii="Times New Roman" w:hAnsi="Times New Roman" w:cs="Times New Roman"/>
          <w:sz w:val="24"/>
          <w:szCs w:val="24"/>
        </w:rPr>
        <w:t>,</w:t>
      </w:r>
      <w:r w:rsidR="00717133" w:rsidRPr="00CF057B">
        <w:rPr>
          <w:rFonts w:ascii="Times New Roman" w:hAnsi="Times New Roman" w:cs="Times New Roman"/>
          <w:sz w:val="24"/>
          <w:szCs w:val="24"/>
        </w:rPr>
        <w:t xml:space="preserve"> </w:t>
      </w:r>
      <w:r w:rsidR="006143B0">
        <w:rPr>
          <w:rFonts w:ascii="Times New Roman" w:hAnsi="Times New Roman" w:cs="Times New Roman"/>
          <w:sz w:val="24"/>
          <w:szCs w:val="24"/>
        </w:rPr>
        <w:t xml:space="preserve">900 25 </w:t>
      </w:r>
      <w:r w:rsidR="006143B0" w:rsidRPr="006143B0">
        <w:rPr>
          <w:rFonts w:ascii="Times New Roman" w:hAnsi="Times New Roman" w:cs="Times New Roman"/>
          <w:sz w:val="24"/>
          <w:szCs w:val="24"/>
        </w:rPr>
        <w:t>Chorvátsky Grob</w:t>
      </w:r>
      <w:r w:rsidR="00717133" w:rsidRPr="00CF057B">
        <w:rPr>
          <w:rFonts w:ascii="Times New Roman" w:hAnsi="Times New Roman" w:cs="Times New Roman"/>
          <w:sz w:val="24"/>
          <w:szCs w:val="24"/>
        </w:rPr>
        <w:t xml:space="preserve">, , IČO: </w:t>
      </w:r>
      <w:r w:rsidR="00717133" w:rsidRPr="00CF057B">
        <w:rPr>
          <w:rStyle w:val="ra"/>
          <w:rFonts w:ascii="Times New Roman" w:hAnsi="Times New Roman" w:cs="Times New Roman"/>
          <w:sz w:val="24"/>
          <w:szCs w:val="24"/>
        </w:rPr>
        <w:t>47 568 488</w:t>
      </w:r>
      <w:r w:rsidR="00717133" w:rsidRPr="00CF057B">
        <w:rPr>
          <w:rFonts w:ascii="Times New Roman" w:hAnsi="Times New Roman" w:cs="Times New Roman"/>
          <w:sz w:val="24"/>
          <w:szCs w:val="24"/>
        </w:rPr>
        <w:t xml:space="preserve">, zapísaná v Obchodnom registri </w:t>
      </w:r>
      <w:r w:rsidR="006143B0">
        <w:rPr>
          <w:rFonts w:ascii="Times New Roman" w:hAnsi="Times New Roman" w:cs="Times New Roman"/>
          <w:sz w:val="24"/>
          <w:szCs w:val="24"/>
        </w:rPr>
        <w:t>Mestského</w:t>
      </w:r>
      <w:r w:rsidR="00717133" w:rsidRPr="00CF057B">
        <w:rPr>
          <w:rFonts w:ascii="Times New Roman" w:hAnsi="Times New Roman" w:cs="Times New Roman"/>
          <w:sz w:val="24"/>
          <w:szCs w:val="24"/>
        </w:rPr>
        <w:t xml:space="preserve"> súdu Bratislava I</w:t>
      </w:r>
      <w:r w:rsidR="006143B0">
        <w:rPr>
          <w:rFonts w:ascii="Times New Roman" w:hAnsi="Times New Roman" w:cs="Times New Roman"/>
          <w:sz w:val="24"/>
          <w:szCs w:val="24"/>
        </w:rPr>
        <w:t>II</w:t>
      </w:r>
      <w:r w:rsidR="00717133" w:rsidRPr="00CF057B">
        <w:rPr>
          <w:rFonts w:ascii="Times New Roman" w:hAnsi="Times New Roman" w:cs="Times New Roman"/>
          <w:sz w:val="24"/>
          <w:szCs w:val="24"/>
        </w:rPr>
        <w:t xml:space="preserve">, odd. </w:t>
      </w:r>
      <w:proofErr w:type="spellStart"/>
      <w:r w:rsidR="00717133" w:rsidRPr="00CF057B">
        <w:rPr>
          <w:rFonts w:ascii="Times New Roman" w:hAnsi="Times New Roman" w:cs="Times New Roman"/>
          <w:sz w:val="24"/>
          <w:szCs w:val="24"/>
        </w:rPr>
        <w:t>Sro</w:t>
      </w:r>
      <w:proofErr w:type="spellEnd"/>
      <w:r w:rsidR="00717133" w:rsidRPr="00CF057B">
        <w:rPr>
          <w:rFonts w:ascii="Times New Roman" w:hAnsi="Times New Roman" w:cs="Times New Roman"/>
          <w:sz w:val="24"/>
          <w:szCs w:val="24"/>
        </w:rPr>
        <w:t xml:space="preserve">, </w:t>
      </w:r>
      <w:proofErr w:type="spellStart"/>
      <w:r w:rsidR="00717133" w:rsidRPr="00CF057B">
        <w:rPr>
          <w:rFonts w:ascii="Times New Roman" w:hAnsi="Times New Roman" w:cs="Times New Roman"/>
          <w:sz w:val="24"/>
          <w:szCs w:val="24"/>
        </w:rPr>
        <w:t>vl</w:t>
      </w:r>
      <w:proofErr w:type="spellEnd"/>
      <w:r w:rsidR="00717133" w:rsidRPr="00CF057B">
        <w:rPr>
          <w:rFonts w:ascii="Times New Roman" w:hAnsi="Times New Roman" w:cs="Times New Roman"/>
          <w:sz w:val="24"/>
          <w:szCs w:val="24"/>
        </w:rPr>
        <w:t xml:space="preserve">. č. </w:t>
      </w:r>
      <w:r w:rsidR="00717133" w:rsidRPr="00CF057B">
        <w:rPr>
          <w:rStyle w:val="ra"/>
          <w:rFonts w:ascii="Times New Roman" w:hAnsi="Times New Roman" w:cs="Times New Roman"/>
          <w:sz w:val="24"/>
          <w:szCs w:val="24"/>
        </w:rPr>
        <w:t>95216/B</w:t>
      </w:r>
      <w:r w:rsidR="00C721E9" w:rsidRPr="00C721E9">
        <w:rPr>
          <w:rFonts w:ascii="Times New Roman" w:hAnsi="Times New Roman" w:cs="Times New Roman"/>
          <w:sz w:val="24"/>
          <w:szCs w:val="24"/>
        </w:rPr>
        <w:t xml:space="preserve"> </w:t>
      </w:r>
      <w:r w:rsidRPr="0004011C">
        <w:rPr>
          <w:rFonts w:ascii="Times New Roman" w:hAnsi="Times New Roman" w:cs="Times New Roman"/>
          <w:sz w:val="24"/>
          <w:szCs w:val="24"/>
        </w:rPr>
        <w:t>(ďalej len ako „</w:t>
      </w:r>
      <w:r>
        <w:rPr>
          <w:rFonts w:ascii="Times New Roman" w:hAnsi="Times New Roman" w:cs="Times New Roman"/>
          <w:sz w:val="24"/>
          <w:szCs w:val="24"/>
        </w:rPr>
        <w:t>p</w:t>
      </w:r>
      <w:r w:rsidRPr="00C24244">
        <w:rPr>
          <w:rFonts w:ascii="Times New Roman" w:hAnsi="Times New Roman" w:cs="Times New Roman"/>
          <w:sz w:val="24"/>
          <w:szCs w:val="24"/>
        </w:rPr>
        <w:t>revádzkovateľ</w:t>
      </w:r>
      <w:r w:rsidRPr="0004011C">
        <w:rPr>
          <w:rFonts w:ascii="Times New Roman" w:hAnsi="Times New Roman" w:cs="Times New Roman"/>
          <w:sz w:val="24"/>
          <w:szCs w:val="24"/>
        </w:rPr>
        <w:t>“).</w:t>
      </w:r>
      <w:r>
        <w:rPr>
          <w:rFonts w:ascii="Times New Roman" w:hAnsi="Times New Roman" w:cs="Times New Roman"/>
          <w:sz w:val="24"/>
          <w:szCs w:val="24"/>
        </w:rPr>
        <w:t xml:space="preserve"> </w:t>
      </w:r>
    </w:p>
    <w:p w14:paraId="7DEE3A30" w14:textId="77777777" w:rsidR="00C721E9" w:rsidRDefault="00C721E9" w:rsidP="00C721E9">
      <w:pPr>
        <w:pStyle w:val="Odsekzoznamu"/>
        <w:tabs>
          <w:tab w:val="left" w:pos="0"/>
          <w:tab w:val="left" w:pos="4536"/>
        </w:tabs>
        <w:spacing w:after="0"/>
        <w:ind w:left="284"/>
        <w:jc w:val="both"/>
        <w:rPr>
          <w:rFonts w:ascii="Times New Roman" w:hAnsi="Times New Roman" w:cs="Times New Roman"/>
          <w:sz w:val="24"/>
          <w:szCs w:val="24"/>
        </w:rPr>
      </w:pPr>
    </w:p>
    <w:p w14:paraId="373B4224" w14:textId="77777777" w:rsidR="00C721E9" w:rsidRDefault="00D002EA" w:rsidP="00D002EA">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Článok II</w:t>
      </w:r>
    </w:p>
    <w:p w14:paraId="77653EE9" w14:textId="77777777" w:rsidR="00D002EA" w:rsidRDefault="00D002EA" w:rsidP="00D002EA">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Výklad pojmov</w:t>
      </w:r>
    </w:p>
    <w:p w14:paraId="022B56B3" w14:textId="77777777" w:rsidR="00D002EA" w:rsidRDefault="00D002EA" w:rsidP="00D002EA">
      <w:pPr>
        <w:tabs>
          <w:tab w:val="left" w:pos="0"/>
          <w:tab w:val="left" w:pos="4536"/>
        </w:tabs>
        <w:spacing w:after="0"/>
        <w:jc w:val="center"/>
        <w:rPr>
          <w:rFonts w:ascii="Times New Roman" w:hAnsi="Times New Roman" w:cs="Times New Roman"/>
          <w:b/>
          <w:sz w:val="24"/>
          <w:szCs w:val="24"/>
        </w:rPr>
      </w:pPr>
    </w:p>
    <w:p w14:paraId="53A9D3CA" w14:textId="77777777" w:rsidR="00D002EA" w:rsidRDefault="00D002EA" w:rsidP="00D002EA">
      <w:pPr>
        <w:pStyle w:val="Odsekzoznamu"/>
        <w:numPr>
          <w:ilvl w:val="0"/>
          <w:numId w:val="2"/>
        </w:numPr>
        <w:tabs>
          <w:tab w:val="left" w:pos="0"/>
          <w:tab w:val="left" w:pos="4536"/>
        </w:tabs>
        <w:spacing w:after="0"/>
        <w:ind w:left="426"/>
        <w:jc w:val="both"/>
        <w:rPr>
          <w:rFonts w:ascii="Times New Roman" w:hAnsi="Times New Roman" w:cs="Times New Roman"/>
          <w:sz w:val="24"/>
          <w:szCs w:val="24"/>
        </w:rPr>
      </w:pPr>
      <w:r w:rsidRPr="00D002EA">
        <w:rPr>
          <w:rFonts w:ascii="Times New Roman" w:hAnsi="Times New Roman" w:cs="Times New Roman"/>
          <w:sz w:val="24"/>
          <w:szCs w:val="24"/>
        </w:rPr>
        <w:t xml:space="preserve">Na účely </w:t>
      </w:r>
      <w:r>
        <w:rPr>
          <w:rFonts w:ascii="Times New Roman" w:hAnsi="Times New Roman" w:cs="Times New Roman"/>
          <w:sz w:val="24"/>
          <w:szCs w:val="24"/>
        </w:rPr>
        <w:t>memoranda</w:t>
      </w:r>
      <w:r w:rsidRPr="00D002EA">
        <w:rPr>
          <w:rFonts w:ascii="Times New Roman" w:hAnsi="Times New Roman" w:cs="Times New Roman"/>
          <w:sz w:val="24"/>
          <w:szCs w:val="24"/>
        </w:rPr>
        <w:t xml:space="preserve"> je nevyhnutné vymedziť nasledovné pojmy</w:t>
      </w:r>
      <w:r>
        <w:rPr>
          <w:rFonts w:ascii="Times New Roman" w:hAnsi="Times New Roman" w:cs="Times New Roman"/>
          <w:sz w:val="24"/>
          <w:szCs w:val="24"/>
        </w:rPr>
        <w:t>:</w:t>
      </w:r>
    </w:p>
    <w:p w14:paraId="352EC028" w14:textId="77777777" w:rsidR="004472E2" w:rsidRDefault="004472E2" w:rsidP="004472E2">
      <w:pPr>
        <w:pStyle w:val="Odsekzoznamu"/>
        <w:tabs>
          <w:tab w:val="left" w:pos="0"/>
          <w:tab w:val="left" w:pos="4536"/>
        </w:tabs>
        <w:spacing w:after="0"/>
        <w:ind w:left="426"/>
        <w:jc w:val="both"/>
        <w:rPr>
          <w:rFonts w:ascii="Times New Roman" w:hAnsi="Times New Roman" w:cs="Times New Roman"/>
          <w:sz w:val="24"/>
          <w:szCs w:val="24"/>
        </w:rPr>
      </w:pPr>
    </w:p>
    <w:p w14:paraId="5D8E8BDB" w14:textId="77777777" w:rsidR="00D002EA" w:rsidRPr="004472E2" w:rsidRDefault="009B0EFC" w:rsidP="00D002EA">
      <w:pPr>
        <w:pStyle w:val="Odsekzoznamu"/>
        <w:numPr>
          <w:ilvl w:val="0"/>
          <w:numId w:val="3"/>
        </w:numPr>
        <w:tabs>
          <w:tab w:val="left" w:pos="0"/>
          <w:tab w:val="left" w:pos="4536"/>
        </w:tabs>
        <w:jc w:val="both"/>
        <w:rPr>
          <w:rFonts w:ascii="Times New Roman" w:hAnsi="Times New Roman" w:cs="Times New Roman"/>
          <w:b/>
          <w:bCs/>
          <w:sz w:val="24"/>
          <w:szCs w:val="24"/>
        </w:rPr>
      </w:pPr>
      <w:proofErr w:type="spellStart"/>
      <w:r>
        <w:rPr>
          <w:rFonts w:ascii="Times New Roman" w:hAnsi="Times New Roman" w:cs="Times New Roman"/>
          <w:b/>
          <w:bCs/>
          <w:sz w:val="24"/>
          <w:szCs w:val="24"/>
        </w:rPr>
        <w:t>cookies</w:t>
      </w:r>
      <w:proofErr w:type="spellEnd"/>
      <w:r w:rsidR="00D002EA" w:rsidRPr="009B0EFC">
        <w:rPr>
          <w:rFonts w:ascii="Times New Roman" w:hAnsi="Times New Roman" w:cs="Times New Roman"/>
          <w:b/>
          <w:bCs/>
          <w:sz w:val="24"/>
          <w:szCs w:val="24"/>
        </w:rPr>
        <w:t xml:space="preserve"> </w:t>
      </w:r>
      <w:r w:rsidR="00D002EA" w:rsidRPr="009B0EFC">
        <w:rPr>
          <w:rFonts w:ascii="Times New Roman" w:hAnsi="Times New Roman" w:cs="Times New Roman"/>
          <w:bCs/>
          <w:sz w:val="24"/>
          <w:szCs w:val="24"/>
        </w:rPr>
        <w:t xml:space="preserve">- </w:t>
      </w:r>
      <w:r>
        <w:rPr>
          <w:rFonts w:ascii="Times New Roman" w:hAnsi="Times New Roman" w:cs="Times New Roman"/>
          <w:bCs/>
          <w:sz w:val="24"/>
          <w:szCs w:val="24"/>
        </w:rPr>
        <w:t>predstavujú</w:t>
      </w:r>
      <w:r w:rsidR="00D002EA" w:rsidRPr="009B0EFC">
        <w:rPr>
          <w:rFonts w:ascii="Times New Roman" w:hAnsi="Times New Roman" w:cs="Times New Roman"/>
          <w:bCs/>
          <w:sz w:val="24"/>
          <w:szCs w:val="24"/>
        </w:rPr>
        <w:t xml:space="preserve"> textové (dátové) súbory obsahujúce malé množstvo informácií (dát), ktoré sa pri návšteve webových stránok ukladajú do užívateľovho počítača, mobilného telefónu </w:t>
      </w:r>
      <w:r>
        <w:rPr>
          <w:rFonts w:ascii="Times New Roman" w:hAnsi="Times New Roman" w:cs="Times New Roman"/>
          <w:bCs/>
          <w:sz w:val="24"/>
          <w:szCs w:val="24"/>
        </w:rPr>
        <w:t>a/</w:t>
      </w:r>
      <w:r w:rsidR="00D002EA" w:rsidRPr="009B0EFC">
        <w:rPr>
          <w:rFonts w:ascii="Times New Roman" w:hAnsi="Times New Roman" w:cs="Times New Roman"/>
          <w:bCs/>
          <w:sz w:val="24"/>
          <w:szCs w:val="24"/>
        </w:rPr>
        <w:t xml:space="preserve">alebo iného zariadenia. Pri každej ďalšej návšteve webových stránok sú súbory </w:t>
      </w:r>
      <w:proofErr w:type="spellStart"/>
      <w:r w:rsidR="00D002EA" w:rsidRPr="009B0EFC">
        <w:rPr>
          <w:rFonts w:ascii="Times New Roman" w:hAnsi="Times New Roman" w:cs="Times New Roman"/>
          <w:bCs/>
          <w:sz w:val="24"/>
          <w:szCs w:val="24"/>
        </w:rPr>
        <w:t>cookies</w:t>
      </w:r>
      <w:proofErr w:type="spellEnd"/>
      <w:r w:rsidR="00D002EA" w:rsidRPr="009B0EFC">
        <w:rPr>
          <w:rFonts w:ascii="Times New Roman" w:hAnsi="Times New Roman" w:cs="Times New Roman"/>
          <w:bCs/>
          <w:sz w:val="24"/>
          <w:szCs w:val="24"/>
        </w:rPr>
        <w:t xml:space="preserve"> odosielané späť</w:t>
      </w:r>
      <w:r w:rsidRPr="009B0EFC">
        <w:rPr>
          <w:rFonts w:ascii="Times New Roman" w:hAnsi="Times New Roman" w:cs="Times New Roman"/>
          <w:bCs/>
          <w:sz w:val="24"/>
          <w:szCs w:val="24"/>
        </w:rPr>
        <w:t xml:space="preserve"> na webové stránky a/alebo </w:t>
      </w:r>
      <w:r w:rsidR="00D002EA" w:rsidRPr="009B0EFC">
        <w:rPr>
          <w:rFonts w:ascii="Times New Roman" w:hAnsi="Times New Roman" w:cs="Times New Roman"/>
          <w:bCs/>
          <w:sz w:val="24"/>
          <w:szCs w:val="24"/>
        </w:rPr>
        <w:t>iné stránky</w:t>
      </w:r>
      <w:r w:rsidRPr="009B0EFC">
        <w:rPr>
          <w:rFonts w:ascii="Times New Roman" w:hAnsi="Times New Roman" w:cs="Times New Roman"/>
          <w:bCs/>
          <w:sz w:val="24"/>
          <w:szCs w:val="24"/>
        </w:rPr>
        <w:t>, kto</w:t>
      </w:r>
      <w:r w:rsidR="00D002EA" w:rsidRPr="009B0EFC">
        <w:rPr>
          <w:rFonts w:ascii="Times New Roman" w:hAnsi="Times New Roman" w:cs="Times New Roman"/>
          <w:bCs/>
          <w:sz w:val="24"/>
          <w:szCs w:val="24"/>
        </w:rPr>
        <w:t>ré</w:t>
      </w:r>
      <w:r w:rsidRPr="009B0EFC">
        <w:rPr>
          <w:rFonts w:ascii="Times New Roman" w:hAnsi="Times New Roman" w:cs="Times New Roman"/>
          <w:bCs/>
          <w:sz w:val="24"/>
          <w:szCs w:val="24"/>
        </w:rPr>
        <w:t xml:space="preserve"> súbory </w:t>
      </w:r>
      <w:proofErr w:type="spellStart"/>
      <w:r w:rsidRPr="009B0EFC">
        <w:rPr>
          <w:rFonts w:ascii="Times New Roman" w:hAnsi="Times New Roman" w:cs="Times New Roman"/>
          <w:bCs/>
          <w:sz w:val="24"/>
          <w:szCs w:val="24"/>
        </w:rPr>
        <w:t>cookies</w:t>
      </w:r>
      <w:proofErr w:type="spellEnd"/>
      <w:r w:rsidRPr="009B0EFC">
        <w:rPr>
          <w:rFonts w:ascii="Times New Roman" w:hAnsi="Times New Roman" w:cs="Times New Roman"/>
          <w:bCs/>
          <w:sz w:val="24"/>
          <w:szCs w:val="24"/>
        </w:rPr>
        <w:t xml:space="preserve"> rozpoznajú a umožnia</w:t>
      </w:r>
      <w:r w:rsidR="00D002EA" w:rsidRPr="009B0EFC">
        <w:rPr>
          <w:rFonts w:ascii="Times New Roman" w:hAnsi="Times New Roman" w:cs="Times New Roman"/>
          <w:bCs/>
          <w:sz w:val="24"/>
          <w:szCs w:val="24"/>
        </w:rPr>
        <w:t xml:space="preserve"> tak</w:t>
      </w:r>
      <w:r w:rsidRPr="009B0EFC">
        <w:rPr>
          <w:rFonts w:ascii="Times New Roman" w:hAnsi="Times New Roman" w:cs="Times New Roman"/>
          <w:bCs/>
          <w:sz w:val="24"/>
          <w:szCs w:val="24"/>
        </w:rPr>
        <w:t xml:space="preserve"> webovým stránkam rozpoznať</w:t>
      </w:r>
      <w:r w:rsidR="00D002EA" w:rsidRPr="009B0EFC">
        <w:rPr>
          <w:rFonts w:ascii="Times New Roman" w:hAnsi="Times New Roman" w:cs="Times New Roman"/>
          <w:bCs/>
          <w:sz w:val="24"/>
          <w:szCs w:val="24"/>
        </w:rPr>
        <w:t xml:space="preserve"> počítač,</w:t>
      </w:r>
      <w:r w:rsidRPr="009B0EFC">
        <w:rPr>
          <w:rFonts w:ascii="Times New Roman" w:hAnsi="Times New Roman" w:cs="Times New Roman"/>
          <w:bCs/>
          <w:sz w:val="24"/>
          <w:szCs w:val="24"/>
        </w:rPr>
        <w:t xml:space="preserve"> mobilný </w:t>
      </w:r>
      <w:r>
        <w:rPr>
          <w:rFonts w:ascii="Times New Roman" w:hAnsi="Times New Roman" w:cs="Times New Roman"/>
          <w:bCs/>
          <w:sz w:val="24"/>
          <w:szCs w:val="24"/>
        </w:rPr>
        <w:t>telefón a/alebo iné zariadenie</w:t>
      </w:r>
      <w:r w:rsidR="00E038A6">
        <w:rPr>
          <w:rFonts w:ascii="Times New Roman" w:hAnsi="Times New Roman" w:cs="Times New Roman"/>
          <w:bCs/>
          <w:sz w:val="24"/>
          <w:szCs w:val="24"/>
        </w:rPr>
        <w:t xml:space="preserve"> dotknutej osoby</w:t>
      </w:r>
      <w:r>
        <w:rPr>
          <w:rFonts w:ascii="Times New Roman" w:hAnsi="Times New Roman" w:cs="Times New Roman"/>
          <w:bCs/>
          <w:sz w:val="24"/>
          <w:szCs w:val="24"/>
        </w:rPr>
        <w:t>;</w:t>
      </w:r>
    </w:p>
    <w:p w14:paraId="40983BC8" w14:textId="77777777" w:rsidR="004472E2" w:rsidRPr="009B0EFC" w:rsidRDefault="004472E2" w:rsidP="004472E2">
      <w:pPr>
        <w:pStyle w:val="Odsekzoznamu"/>
        <w:tabs>
          <w:tab w:val="left" w:pos="0"/>
          <w:tab w:val="left" w:pos="4536"/>
        </w:tabs>
        <w:ind w:left="786"/>
        <w:jc w:val="both"/>
        <w:rPr>
          <w:rFonts w:ascii="Times New Roman" w:hAnsi="Times New Roman" w:cs="Times New Roman"/>
          <w:b/>
          <w:bCs/>
          <w:sz w:val="24"/>
          <w:szCs w:val="24"/>
        </w:rPr>
      </w:pPr>
    </w:p>
    <w:p w14:paraId="2B3A3EB9" w14:textId="77777777" w:rsidR="004472E2" w:rsidRPr="004472E2" w:rsidRDefault="009B0EFC"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proofErr w:type="spellStart"/>
      <w:r>
        <w:rPr>
          <w:rFonts w:ascii="Times New Roman" w:hAnsi="Times New Roman" w:cs="Times New Roman"/>
          <w:b/>
          <w:bCs/>
          <w:sz w:val="24"/>
          <w:szCs w:val="24"/>
        </w:rPr>
        <w:t>hash</w:t>
      </w:r>
      <w:proofErr w:type="spellEnd"/>
      <w:r>
        <w:rPr>
          <w:rFonts w:ascii="Times New Roman" w:hAnsi="Times New Roman" w:cs="Times New Roman"/>
          <w:b/>
          <w:bCs/>
          <w:sz w:val="24"/>
          <w:szCs w:val="24"/>
        </w:rPr>
        <w:t xml:space="preserve"> </w:t>
      </w:r>
      <w:r>
        <w:rPr>
          <w:rFonts w:ascii="Times New Roman" w:hAnsi="Times New Roman" w:cs="Times New Roman"/>
          <w:bCs/>
          <w:sz w:val="24"/>
          <w:szCs w:val="24"/>
        </w:rPr>
        <w:t xml:space="preserve"> - predstavuje digitálny otlačok konkrétneho správania užívateľa internetovej stránky, ktorý je obsiahnutý v </w:t>
      </w:r>
      <w:proofErr w:type="spellStart"/>
      <w:r>
        <w:rPr>
          <w:rFonts w:ascii="Times New Roman" w:hAnsi="Times New Roman" w:cs="Times New Roman"/>
          <w:bCs/>
          <w:sz w:val="24"/>
          <w:szCs w:val="24"/>
        </w:rPr>
        <w:t>cookies</w:t>
      </w:r>
      <w:proofErr w:type="spellEnd"/>
      <w:r>
        <w:rPr>
          <w:rFonts w:ascii="Times New Roman" w:hAnsi="Times New Roman" w:cs="Times New Roman"/>
          <w:bCs/>
          <w:sz w:val="24"/>
          <w:szCs w:val="24"/>
        </w:rPr>
        <w:t>;</w:t>
      </w:r>
    </w:p>
    <w:p w14:paraId="74851B97" w14:textId="77777777" w:rsidR="004472E2" w:rsidRPr="004472E2" w:rsidRDefault="004472E2" w:rsidP="004472E2">
      <w:pPr>
        <w:tabs>
          <w:tab w:val="left" w:pos="0"/>
          <w:tab w:val="left" w:pos="4536"/>
        </w:tabs>
        <w:spacing w:after="0"/>
        <w:jc w:val="both"/>
        <w:rPr>
          <w:rFonts w:ascii="Times New Roman" w:hAnsi="Times New Roman" w:cs="Times New Roman"/>
          <w:b/>
          <w:bCs/>
          <w:sz w:val="24"/>
          <w:szCs w:val="24"/>
        </w:rPr>
      </w:pPr>
    </w:p>
    <w:p w14:paraId="31806EA3" w14:textId="77777777" w:rsidR="009B0EFC" w:rsidRPr="00842264" w:rsidRDefault="004472E2"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sidRPr="00842264">
        <w:rPr>
          <w:rFonts w:ascii="Times New Roman" w:hAnsi="Times New Roman" w:cs="Times New Roman"/>
          <w:b/>
          <w:bCs/>
          <w:sz w:val="24"/>
          <w:szCs w:val="24"/>
        </w:rPr>
        <w:t xml:space="preserve">osobné údaje </w:t>
      </w:r>
      <w:r w:rsidRPr="00842264">
        <w:rPr>
          <w:rFonts w:ascii="Times New Roman" w:hAnsi="Times New Roman" w:cs="Times New Roman"/>
          <w:bCs/>
          <w:sz w:val="24"/>
          <w:szCs w:val="24"/>
        </w:rPr>
        <w:t>– predstavujú údaje, ktoré sú bližšie špecifikované v</w:t>
      </w:r>
      <w:r w:rsidR="00842264">
        <w:rPr>
          <w:rFonts w:ascii="Times New Roman" w:hAnsi="Times New Roman" w:cs="Times New Roman"/>
          <w:bCs/>
          <w:sz w:val="24"/>
          <w:szCs w:val="24"/>
        </w:rPr>
        <w:t> Článku V</w:t>
      </w:r>
      <w:r w:rsidR="00587877">
        <w:rPr>
          <w:rFonts w:ascii="Times New Roman" w:hAnsi="Times New Roman" w:cs="Times New Roman"/>
          <w:bCs/>
          <w:sz w:val="24"/>
          <w:szCs w:val="24"/>
        </w:rPr>
        <w:t>I</w:t>
      </w:r>
      <w:r w:rsidR="00842264">
        <w:rPr>
          <w:rFonts w:ascii="Times New Roman" w:hAnsi="Times New Roman" w:cs="Times New Roman"/>
          <w:bCs/>
          <w:sz w:val="24"/>
          <w:szCs w:val="24"/>
        </w:rPr>
        <w:t> tohto memoranda;</w:t>
      </w:r>
    </w:p>
    <w:p w14:paraId="27212395" w14:textId="77777777" w:rsidR="004472E2" w:rsidRPr="004472E2" w:rsidRDefault="004472E2" w:rsidP="004472E2">
      <w:pPr>
        <w:tabs>
          <w:tab w:val="left" w:pos="0"/>
          <w:tab w:val="left" w:pos="4536"/>
        </w:tabs>
        <w:spacing w:after="0"/>
        <w:jc w:val="both"/>
        <w:rPr>
          <w:rFonts w:ascii="Times New Roman" w:hAnsi="Times New Roman" w:cs="Times New Roman"/>
          <w:b/>
          <w:bCs/>
          <w:sz w:val="24"/>
          <w:szCs w:val="24"/>
          <w:highlight w:val="yellow"/>
        </w:rPr>
      </w:pPr>
    </w:p>
    <w:p w14:paraId="3D5EBFBB" w14:textId="77777777" w:rsidR="004472E2" w:rsidRPr="004472E2" w:rsidRDefault="004472E2"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príjemca </w:t>
      </w:r>
      <w:r>
        <w:rPr>
          <w:rFonts w:ascii="Times New Roman" w:hAnsi="Times New Roman" w:cs="Times New Roman"/>
          <w:bCs/>
          <w:sz w:val="24"/>
          <w:szCs w:val="24"/>
        </w:rPr>
        <w:t xml:space="preserve"> -  sa rozumie</w:t>
      </w:r>
      <w:r w:rsidRPr="004472E2">
        <w:rPr>
          <w:rFonts w:ascii="Times New Roman" w:hAnsi="Times New Roman" w:cs="Times New Roman"/>
          <w:bCs/>
          <w:sz w:val="24"/>
          <w:szCs w:val="24"/>
        </w:rPr>
        <w:t xml:space="preserve"> každý, komu sa osobné údaje poskytnú bez ohľadu na to, či je treťou stranou; za príjemcu sa nepovažuje orgán verejnej moci, ktorý spracúva osobné údaje na základe osobitného predpisu alebo medzinárodnej zmluvy, ktorou je Slovenská republika viazaná, v súlade s pravidlami ochrany osobných údajov vzťahujúcimi sa na daný účel spracúvania osobných údajov</w:t>
      </w:r>
      <w:r>
        <w:rPr>
          <w:rFonts w:ascii="Times New Roman" w:hAnsi="Times New Roman" w:cs="Times New Roman"/>
          <w:bCs/>
          <w:sz w:val="24"/>
          <w:szCs w:val="24"/>
        </w:rPr>
        <w:t>;</w:t>
      </w:r>
    </w:p>
    <w:p w14:paraId="76EE300A" w14:textId="77777777" w:rsidR="004472E2" w:rsidRPr="004472E2" w:rsidRDefault="004472E2"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sidRPr="004472E2">
        <w:rPr>
          <w:rFonts w:ascii="Times New Roman" w:hAnsi="Times New Roman" w:cs="Times New Roman"/>
          <w:b/>
          <w:sz w:val="24"/>
          <w:szCs w:val="24"/>
        </w:rPr>
        <w:lastRenderedPageBreak/>
        <w:t>spracúvanie osobných údajov</w:t>
      </w:r>
      <w:r>
        <w:rPr>
          <w:rFonts w:ascii="Times New Roman" w:hAnsi="Times New Roman" w:cs="Times New Roman"/>
          <w:sz w:val="24"/>
          <w:szCs w:val="24"/>
        </w:rPr>
        <w:t xml:space="preserve"> - predstavuje</w:t>
      </w:r>
      <w:r w:rsidRPr="00C24244">
        <w:rPr>
          <w:rFonts w:ascii="Times New Roman" w:hAnsi="Times New Roman" w:cs="Times New Roman"/>
          <w:sz w:val="24"/>
          <w:szCs w:val="24"/>
        </w:rPr>
        <w:t xml:space="preserve"> spracovateľsk</w:t>
      </w:r>
      <w:r>
        <w:rPr>
          <w:rFonts w:ascii="Times New Roman" w:hAnsi="Times New Roman" w:cs="Times New Roman"/>
          <w:sz w:val="24"/>
          <w:szCs w:val="24"/>
        </w:rPr>
        <w:t>ú</w:t>
      </w:r>
      <w:r w:rsidRPr="00C24244">
        <w:rPr>
          <w:rFonts w:ascii="Times New Roman" w:hAnsi="Times New Roman" w:cs="Times New Roman"/>
          <w:sz w:val="24"/>
          <w:szCs w:val="24"/>
        </w:rPr>
        <w:t xml:space="preserve"> operáci</w:t>
      </w:r>
      <w:r w:rsidR="00A90780">
        <w:rPr>
          <w:rFonts w:ascii="Times New Roman" w:hAnsi="Times New Roman" w:cs="Times New Roman"/>
          <w:sz w:val="24"/>
          <w:szCs w:val="24"/>
        </w:rPr>
        <w:t>u</w:t>
      </w:r>
      <w:r w:rsidRPr="00C24244">
        <w:rPr>
          <w:rFonts w:ascii="Times New Roman" w:hAnsi="Times New Roman" w:cs="Times New Roman"/>
          <w:sz w:val="24"/>
          <w:szCs w:val="24"/>
        </w:rPr>
        <w:t xml:space="preserve"> alebo súbor spracovateľských operácií s osobnými údajmi alebo so súbormi osobných údajov, najmä získavanie, zaznam</w:t>
      </w:r>
      <w:r w:rsidR="00E87DC3">
        <w:rPr>
          <w:rFonts w:ascii="Times New Roman" w:hAnsi="Times New Roman" w:cs="Times New Roman"/>
          <w:sz w:val="24"/>
          <w:szCs w:val="24"/>
        </w:rPr>
        <w:t xml:space="preserve">enávanie, usporadúvanie, </w:t>
      </w:r>
      <w:proofErr w:type="spellStart"/>
      <w:r w:rsidR="00E87DC3">
        <w:rPr>
          <w:rFonts w:ascii="Times New Roman" w:hAnsi="Times New Roman" w:cs="Times New Roman"/>
          <w:sz w:val="24"/>
          <w:szCs w:val="24"/>
        </w:rPr>
        <w:t>štruktú</w:t>
      </w:r>
      <w:r w:rsidRPr="00C24244">
        <w:rPr>
          <w:rFonts w:ascii="Times New Roman" w:hAnsi="Times New Roman" w:cs="Times New Roman"/>
          <w:sz w:val="24"/>
          <w:szCs w:val="24"/>
        </w:rPr>
        <w:t>rovani</w:t>
      </w:r>
      <w:r w:rsidR="00E87DC3">
        <w:rPr>
          <w:rFonts w:ascii="Times New Roman" w:hAnsi="Times New Roman" w:cs="Times New Roman"/>
          <w:sz w:val="24"/>
          <w:szCs w:val="24"/>
        </w:rPr>
        <w:t>e</w:t>
      </w:r>
      <w:proofErr w:type="spellEnd"/>
      <w:r w:rsidRPr="00C24244">
        <w:rPr>
          <w:rFonts w:ascii="Times New Roman" w:hAnsi="Times New Roman" w:cs="Times New Roman"/>
          <w:sz w:val="24"/>
          <w:szCs w:val="24"/>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p>
    <w:p w14:paraId="2AB5D7EF" w14:textId="77777777" w:rsidR="004472E2" w:rsidRPr="004472E2" w:rsidRDefault="004472E2" w:rsidP="004472E2">
      <w:pPr>
        <w:tabs>
          <w:tab w:val="left" w:pos="0"/>
          <w:tab w:val="left" w:pos="4536"/>
        </w:tabs>
        <w:spacing w:after="0"/>
        <w:jc w:val="both"/>
        <w:rPr>
          <w:rFonts w:ascii="Times New Roman" w:hAnsi="Times New Roman" w:cs="Times New Roman"/>
          <w:b/>
          <w:bCs/>
          <w:sz w:val="24"/>
          <w:szCs w:val="24"/>
        </w:rPr>
      </w:pPr>
    </w:p>
    <w:p w14:paraId="1D29BFAC" w14:textId="77777777" w:rsidR="004472E2" w:rsidRPr="007048E2" w:rsidRDefault="004472E2"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prevádzkovateľ </w:t>
      </w:r>
      <w:r>
        <w:rPr>
          <w:rFonts w:ascii="Times New Roman" w:hAnsi="Times New Roman" w:cs="Times New Roman"/>
          <w:bCs/>
          <w:sz w:val="24"/>
          <w:szCs w:val="24"/>
        </w:rPr>
        <w:t xml:space="preserve">- </w:t>
      </w:r>
      <w:r w:rsidRPr="004472E2">
        <w:rPr>
          <w:rFonts w:ascii="Times New Roman" w:hAnsi="Times New Roman" w:cs="Times New Roman"/>
          <w:bCs/>
          <w:sz w:val="24"/>
          <w:szCs w:val="24"/>
        </w:rPr>
        <w:t>každý, kto sám alebo spoločne s inými vymedzí účel a prostriedky spracúvania osobných údajov a spracúva osobné údaje vo vlastnom mene; prevádzkovateľ alebo konkrétne požiadavky na jeho určenie môžu byť ustanovené v osobitnom predpise alebo medzinárodnej zmluve, ktorou je Slovenská republika viazaná, ak takýto predpis alebo táto zmluva ustanovuje účel a prostriedky spracúvania osobných údajov</w:t>
      </w:r>
      <w:r>
        <w:rPr>
          <w:rFonts w:ascii="Times New Roman" w:hAnsi="Times New Roman" w:cs="Times New Roman"/>
          <w:bCs/>
          <w:sz w:val="24"/>
          <w:szCs w:val="24"/>
        </w:rPr>
        <w:t>;</w:t>
      </w:r>
    </w:p>
    <w:p w14:paraId="65AAE6C6" w14:textId="77777777" w:rsidR="007048E2" w:rsidRPr="007048E2" w:rsidRDefault="007048E2" w:rsidP="007048E2">
      <w:pPr>
        <w:pStyle w:val="Odsekzoznamu"/>
        <w:rPr>
          <w:rFonts w:ascii="Times New Roman" w:hAnsi="Times New Roman" w:cs="Times New Roman"/>
          <w:b/>
          <w:bCs/>
          <w:sz w:val="24"/>
          <w:szCs w:val="24"/>
        </w:rPr>
      </w:pPr>
    </w:p>
    <w:p w14:paraId="68642A18" w14:textId="77777777" w:rsidR="007048E2" w:rsidRPr="004472E2" w:rsidRDefault="007048E2"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sidRPr="001F1F21">
        <w:rPr>
          <w:rFonts w:ascii="Times New Roman" w:hAnsi="Times New Roman" w:cs="Times New Roman"/>
          <w:b/>
          <w:sz w:val="24"/>
          <w:szCs w:val="24"/>
        </w:rPr>
        <w:t>oprávnená osoba</w:t>
      </w:r>
      <w:r w:rsidRPr="00332404">
        <w:rPr>
          <w:rFonts w:ascii="Times New Roman" w:hAnsi="Times New Roman" w:cs="Times New Roman"/>
          <w:sz w:val="24"/>
          <w:szCs w:val="24"/>
        </w:rPr>
        <w:t xml:space="preserve"> </w:t>
      </w:r>
      <w:r>
        <w:rPr>
          <w:rFonts w:ascii="Times New Roman" w:hAnsi="Times New Roman" w:cs="Times New Roman"/>
          <w:sz w:val="24"/>
          <w:szCs w:val="24"/>
        </w:rPr>
        <w:t>- predstavuje zamestnan</w:t>
      </w:r>
      <w:r w:rsidRPr="00332404">
        <w:rPr>
          <w:rFonts w:ascii="Times New Roman" w:hAnsi="Times New Roman" w:cs="Times New Roman"/>
          <w:sz w:val="24"/>
          <w:szCs w:val="24"/>
        </w:rPr>
        <w:t>c</w:t>
      </w:r>
      <w:r>
        <w:rPr>
          <w:rFonts w:ascii="Times New Roman" w:hAnsi="Times New Roman" w:cs="Times New Roman"/>
          <w:sz w:val="24"/>
          <w:szCs w:val="24"/>
        </w:rPr>
        <w:t>a</w:t>
      </w:r>
      <w:r w:rsidRPr="00332404">
        <w:rPr>
          <w:rFonts w:ascii="Times New Roman" w:hAnsi="Times New Roman" w:cs="Times New Roman"/>
          <w:sz w:val="24"/>
          <w:szCs w:val="24"/>
        </w:rPr>
        <w:t xml:space="preserve"> </w:t>
      </w:r>
      <w:r>
        <w:rPr>
          <w:rFonts w:ascii="Times New Roman" w:hAnsi="Times New Roman" w:cs="Times New Roman"/>
          <w:sz w:val="24"/>
          <w:szCs w:val="24"/>
        </w:rPr>
        <w:t>p</w:t>
      </w:r>
      <w:r w:rsidRPr="00332404">
        <w:rPr>
          <w:rFonts w:ascii="Times New Roman" w:hAnsi="Times New Roman" w:cs="Times New Roman"/>
          <w:sz w:val="24"/>
          <w:szCs w:val="24"/>
        </w:rPr>
        <w:t>revádzkovateľa, ktorý pri výkone svojej pracovnej činnosti nakladá s osobnými údajmi dotknutých osôb (ďalej len „</w:t>
      </w:r>
      <w:r>
        <w:rPr>
          <w:rFonts w:ascii="Times New Roman" w:hAnsi="Times New Roman" w:cs="Times New Roman"/>
          <w:sz w:val="24"/>
          <w:szCs w:val="24"/>
        </w:rPr>
        <w:t>o</w:t>
      </w:r>
      <w:r w:rsidRPr="00332404">
        <w:rPr>
          <w:rFonts w:ascii="Times New Roman" w:hAnsi="Times New Roman" w:cs="Times New Roman"/>
          <w:sz w:val="24"/>
          <w:szCs w:val="24"/>
        </w:rPr>
        <w:t>právnená osoba“)</w:t>
      </w:r>
    </w:p>
    <w:p w14:paraId="65AFD7B2" w14:textId="77777777" w:rsidR="004472E2" w:rsidRDefault="004472E2" w:rsidP="004472E2">
      <w:pPr>
        <w:tabs>
          <w:tab w:val="left" w:pos="0"/>
          <w:tab w:val="left" w:pos="4536"/>
        </w:tabs>
        <w:spacing w:after="0"/>
        <w:jc w:val="both"/>
        <w:rPr>
          <w:rFonts w:ascii="Times New Roman" w:hAnsi="Times New Roman" w:cs="Times New Roman"/>
          <w:b/>
          <w:bCs/>
          <w:sz w:val="24"/>
          <w:szCs w:val="24"/>
        </w:rPr>
      </w:pPr>
    </w:p>
    <w:p w14:paraId="25F2C6F8" w14:textId="77777777" w:rsidR="004472E2" w:rsidRPr="004472E2" w:rsidRDefault="004472E2"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sidRPr="004472E2">
        <w:rPr>
          <w:rFonts w:ascii="Times New Roman" w:hAnsi="Times New Roman" w:cs="Times New Roman"/>
          <w:b/>
          <w:sz w:val="24"/>
          <w:szCs w:val="24"/>
        </w:rPr>
        <w:t>dotknutá osoba</w:t>
      </w:r>
      <w:r w:rsidRPr="00C242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4244">
        <w:rPr>
          <w:rFonts w:ascii="Times New Roman" w:hAnsi="Times New Roman" w:cs="Times New Roman"/>
          <w:sz w:val="24"/>
          <w:szCs w:val="24"/>
        </w:rPr>
        <w:t>každá fyzická osoba, ktorej osobné údaje sa spracúvajú</w:t>
      </w:r>
      <w:r>
        <w:rPr>
          <w:rFonts w:ascii="Times New Roman" w:hAnsi="Times New Roman" w:cs="Times New Roman"/>
          <w:sz w:val="24"/>
          <w:szCs w:val="24"/>
        </w:rPr>
        <w:t>;</w:t>
      </w:r>
    </w:p>
    <w:p w14:paraId="6DC7E2DF" w14:textId="77777777" w:rsidR="004472E2" w:rsidRPr="004472E2" w:rsidRDefault="004472E2" w:rsidP="004472E2">
      <w:pPr>
        <w:pStyle w:val="Odsekzoznamu"/>
        <w:rPr>
          <w:rFonts w:ascii="Times New Roman" w:hAnsi="Times New Roman" w:cs="Times New Roman"/>
          <w:b/>
          <w:bCs/>
          <w:sz w:val="24"/>
          <w:szCs w:val="24"/>
        </w:rPr>
      </w:pPr>
    </w:p>
    <w:p w14:paraId="2857697E" w14:textId="77777777" w:rsidR="004472E2" w:rsidRPr="004472E2" w:rsidRDefault="004472E2"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sidRPr="004472E2">
        <w:rPr>
          <w:rFonts w:ascii="Times New Roman" w:hAnsi="Times New Roman" w:cs="Times New Roman"/>
          <w:b/>
          <w:sz w:val="24"/>
          <w:szCs w:val="24"/>
        </w:rPr>
        <w:t>sprostredkovateľ</w:t>
      </w:r>
      <w:r>
        <w:rPr>
          <w:rFonts w:ascii="Times New Roman" w:hAnsi="Times New Roman" w:cs="Times New Roman"/>
          <w:sz w:val="24"/>
          <w:szCs w:val="24"/>
        </w:rPr>
        <w:t xml:space="preserve"> -</w:t>
      </w:r>
      <w:r w:rsidRPr="00C24244">
        <w:rPr>
          <w:rFonts w:ascii="Times New Roman" w:hAnsi="Times New Roman" w:cs="Times New Roman"/>
          <w:sz w:val="24"/>
          <w:szCs w:val="24"/>
        </w:rPr>
        <w:t xml:space="preserve"> každý, kto spracúva osobné údaje v mene prevádzkovateľa</w:t>
      </w:r>
      <w:r>
        <w:rPr>
          <w:rFonts w:ascii="Times New Roman" w:hAnsi="Times New Roman" w:cs="Times New Roman"/>
          <w:sz w:val="24"/>
          <w:szCs w:val="24"/>
        </w:rPr>
        <w:t>;</w:t>
      </w:r>
    </w:p>
    <w:p w14:paraId="3C76D094" w14:textId="77777777" w:rsidR="004472E2" w:rsidRPr="004472E2" w:rsidRDefault="004472E2" w:rsidP="004472E2">
      <w:pPr>
        <w:pStyle w:val="Odsekzoznamu"/>
        <w:rPr>
          <w:rFonts w:ascii="Times New Roman" w:hAnsi="Times New Roman" w:cs="Times New Roman"/>
          <w:b/>
          <w:bCs/>
          <w:sz w:val="24"/>
          <w:szCs w:val="24"/>
        </w:rPr>
      </w:pPr>
    </w:p>
    <w:p w14:paraId="352C9462" w14:textId="77777777" w:rsidR="004472E2" w:rsidRPr="004472E2" w:rsidRDefault="004472E2"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sidRPr="004472E2">
        <w:rPr>
          <w:rFonts w:ascii="Times New Roman" w:hAnsi="Times New Roman" w:cs="Times New Roman"/>
          <w:b/>
          <w:sz w:val="24"/>
          <w:szCs w:val="24"/>
        </w:rPr>
        <w:t>treťou stranou</w:t>
      </w:r>
      <w:r w:rsidRPr="00C242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4244">
        <w:rPr>
          <w:rFonts w:ascii="Times New Roman" w:hAnsi="Times New Roman" w:cs="Times New Roman"/>
          <w:sz w:val="24"/>
          <w:szCs w:val="24"/>
        </w:rPr>
        <w:t>každý, kto nie je dotknutou osobou, prevádzkovateľ</w:t>
      </w:r>
      <w:r w:rsidR="001F1F21">
        <w:rPr>
          <w:rFonts w:ascii="Times New Roman" w:hAnsi="Times New Roman" w:cs="Times New Roman"/>
          <w:sz w:val="24"/>
          <w:szCs w:val="24"/>
        </w:rPr>
        <w:t>om</w:t>
      </w:r>
      <w:r w:rsidRPr="00C24244">
        <w:rPr>
          <w:rFonts w:ascii="Times New Roman" w:hAnsi="Times New Roman" w:cs="Times New Roman"/>
          <w:sz w:val="24"/>
          <w:szCs w:val="24"/>
        </w:rPr>
        <w:t>, sprostredkovateľ</w:t>
      </w:r>
      <w:r w:rsidR="001F1F21">
        <w:rPr>
          <w:rFonts w:ascii="Times New Roman" w:hAnsi="Times New Roman" w:cs="Times New Roman"/>
          <w:sz w:val="24"/>
          <w:szCs w:val="24"/>
        </w:rPr>
        <w:t>om</w:t>
      </w:r>
      <w:r w:rsidRPr="00C24244">
        <w:rPr>
          <w:rFonts w:ascii="Times New Roman" w:hAnsi="Times New Roman" w:cs="Times New Roman"/>
          <w:sz w:val="24"/>
          <w:szCs w:val="24"/>
        </w:rPr>
        <w:t xml:space="preserve"> alebo inou fyzickou osobou, ktorá na základe poverenia prevádzkovateľa alebo sprostredkovateľa spracúva osobné údaje</w:t>
      </w:r>
      <w:r>
        <w:rPr>
          <w:rFonts w:ascii="Times New Roman" w:hAnsi="Times New Roman" w:cs="Times New Roman"/>
          <w:sz w:val="24"/>
          <w:szCs w:val="24"/>
        </w:rPr>
        <w:t>;</w:t>
      </w:r>
    </w:p>
    <w:p w14:paraId="0A454C8C" w14:textId="77777777" w:rsidR="004472E2" w:rsidRPr="004472E2" w:rsidRDefault="004472E2" w:rsidP="004472E2">
      <w:pPr>
        <w:pStyle w:val="Odsekzoznamu"/>
        <w:rPr>
          <w:rFonts w:ascii="Times New Roman" w:hAnsi="Times New Roman" w:cs="Times New Roman"/>
          <w:b/>
          <w:bCs/>
          <w:sz w:val="24"/>
          <w:szCs w:val="24"/>
        </w:rPr>
      </w:pPr>
    </w:p>
    <w:p w14:paraId="1F963B47" w14:textId="77777777" w:rsidR="004472E2" w:rsidRPr="001C3AE3" w:rsidRDefault="004472E2"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tretia krajina </w:t>
      </w:r>
      <w:r>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každá krajina </w:t>
      </w:r>
      <w:r w:rsidR="006E388F">
        <w:rPr>
          <w:rFonts w:ascii="Times New Roman" w:hAnsi="Times New Roman" w:cs="Times New Roman"/>
          <w:bCs/>
          <w:sz w:val="24"/>
          <w:szCs w:val="24"/>
        </w:rPr>
        <w:t>v rámci členských štátov</w:t>
      </w:r>
      <w:r>
        <w:rPr>
          <w:rFonts w:ascii="Times New Roman" w:hAnsi="Times New Roman" w:cs="Times New Roman"/>
          <w:bCs/>
          <w:sz w:val="24"/>
          <w:szCs w:val="24"/>
        </w:rPr>
        <w:t xml:space="preserve"> Európskej únie mimo</w:t>
      </w:r>
      <w:r w:rsidR="006E388F">
        <w:rPr>
          <w:rFonts w:ascii="Times New Roman" w:hAnsi="Times New Roman" w:cs="Times New Roman"/>
          <w:bCs/>
          <w:sz w:val="24"/>
          <w:szCs w:val="24"/>
        </w:rPr>
        <w:t>, Lichtenštajnska, Isla</w:t>
      </w:r>
      <w:r>
        <w:rPr>
          <w:rFonts w:ascii="Times New Roman" w:hAnsi="Times New Roman" w:cs="Times New Roman"/>
          <w:bCs/>
          <w:sz w:val="24"/>
          <w:szCs w:val="24"/>
        </w:rPr>
        <w:t>n</w:t>
      </w:r>
      <w:r w:rsidR="006E388F">
        <w:rPr>
          <w:rFonts w:ascii="Times New Roman" w:hAnsi="Times New Roman" w:cs="Times New Roman"/>
          <w:bCs/>
          <w:sz w:val="24"/>
          <w:szCs w:val="24"/>
        </w:rPr>
        <w:t>d</w:t>
      </w:r>
      <w:r>
        <w:rPr>
          <w:rFonts w:ascii="Times New Roman" w:hAnsi="Times New Roman" w:cs="Times New Roman"/>
          <w:bCs/>
          <w:sz w:val="24"/>
          <w:szCs w:val="24"/>
        </w:rPr>
        <w:t>u;</w:t>
      </w:r>
    </w:p>
    <w:p w14:paraId="616CD0E8" w14:textId="77777777" w:rsidR="001C3AE3" w:rsidRPr="001C3AE3" w:rsidRDefault="001C3AE3" w:rsidP="001C3AE3">
      <w:pPr>
        <w:pStyle w:val="Odsekzoznamu"/>
        <w:rPr>
          <w:rFonts w:ascii="Times New Roman" w:hAnsi="Times New Roman" w:cs="Times New Roman"/>
          <w:b/>
          <w:bCs/>
          <w:sz w:val="24"/>
          <w:szCs w:val="24"/>
        </w:rPr>
      </w:pPr>
    </w:p>
    <w:p w14:paraId="26974460" w14:textId="77777777" w:rsidR="001C3AE3" w:rsidRPr="004472E2" w:rsidRDefault="001C3AE3"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online identifikátor </w:t>
      </w:r>
      <w:r>
        <w:rPr>
          <w:rFonts w:ascii="Times New Roman" w:hAnsi="Times New Roman" w:cs="Times New Roman"/>
          <w:bCs/>
          <w:sz w:val="24"/>
          <w:szCs w:val="24"/>
        </w:rPr>
        <w:t xml:space="preserve"> - </w:t>
      </w:r>
      <w:r w:rsidRPr="001C3AE3">
        <w:rPr>
          <w:rFonts w:ascii="Times New Roman" w:hAnsi="Times New Roman" w:cs="Times New Roman"/>
          <w:bCs/>
          <w:sz w:val="24"/>
          <w:szCs w:val="24"/>
        </w:rPr>
        <w:t>online identifikátorom</w:t>
      </w:r>
      <w:r w:rsidR="008F7173">
        <w:rPr>
          <w:rFonts w:ascii="Times New Roman" w:hAnsi="Times New Roman" w:cs="Times New Roman"/>
          <w:bCs/>
          <w:sz w:val="24"/>
          <w:szCs w:val="24"/>
        </w:rPr>
        <w:t xml:space="preserve"> sa rozumie</w:t>
      </w:r>
      <w:r w:rsidRPr="001C3AE3">
        <w:rPr>
          <w:rFonts w:ascii="Times New Roman" w:hAnsi="Times New Roman" w:cs="Times New Roman"/>
          <w:bCs/>
          <w:sz w:val="24"/>
          <w:szCs w:val="24"/>
        </w:rPr>
        <w:t xml:space="preserve"> identifikátor poskytnutý aplikáciou, nástrojom alebo protokolom, najmä IP adresa, </w:t>
      </w:r>
      <w:proofErr w:type="spellStart"/>
      <w:r w:rsidRPr="001C3AE3">
        <w:rPr>
          <w:rFonts w:ascii="Times New Roman" w:hAnsi="Times New Roman" w:cs="Times New Roman"/>
          <w:bCs/>
          <w:sz w:val="24"/>
          <w:szCs w:val="24"/>
        </w:rPr>
        <w:t>cookies</w:t>
      </w:r>
      <w:proofErr w:type="spellEnd"/>
      <w:r w:rsidRPr="001C3AE3">
        <w:rPr>
          <w:rFonts w:ascii="Times New Roman" w:hAnsi="Times New Roman" w:cs="Times New Roman"/>
          <w:bCs/>
          <w:sz w:val="24"/>
          <w:szCs w:val="24"/>
        </w:rPr>
        <w:t>, prihlasovacie údaje do online služieb, rádiofrekvenčná identifikácia, ktoré môžu zanechávať stopy, ktoré sa najmä v kombinácii s jedinečnými identifikátormi alebo inými informáciami môžu použiť na vytvorenie profilu dotknutej osoby a na jej identifikáciu</w:t>
      </w:r>
      <w:r>
        <w:rPr>
          <w:rFonts w:ascii="Times New Roman" w:hAnsi="Times New Roman" w:cs="Times New Roman"/>
          <w:bCs/>
          <w:sz w:val="24"/>
          <w:szCs w:val="24"/>
        </w:rPr>
        <w:t>;</w:t>
      </w:r>
    </w:p>
    <w:p w14:paraId="1426E687" w14:textId="77777777" w:rsidR="004472E2" w:rsidRPr="004472E2" w:rsidRDefault="004472E2" w:rsidP="004472E2">
      <w:pPr>
        <w:pStyle w:val="Odsekzoznamu"/>
        <w:rPr>
          <w:rFonts w:ascii="Times New Roman" w:hAnsi="Times New Roman" w:cs="Times New Roman"/>
          <w:b/>
          <w:bCs/>
          <w:sz w:val="24"/>
          <w:szCs w:val="24"/>
        </w:rPr>
      </w:pPr>
    </w:p>
    <w:p w14:paraId="33667FBE" w14:textId="77777777" w:rsidR="004472E2" w:rsidRPr="006E388F" w:rsidRDefault="006E388F"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užívateľ webovej stránky </w:t>
      </w:r>
      <w:r>
        <w:rPr>
          <w:rFonts w:ascii="Times New Roman" w:hAnsi="Times New Roman" w:cs="Times New Roman"/>
          <w:bCs/>
          <w:sz w:val="24"/>
          <w:szCs w:val="24"/>
        </w:rPr>
        <w:t xml:space="preserve">- fyzická osoba, ktorá navštevuje webovú stránku prevádzkovateľa; </w:t>
      </w:r>
    </w:p>
    <w:p w14:paraId="7E3F666C" w14:textId="77777777" w:rsidR="006E388F" w:rsidRPr="006E388F" w:rsidRDefault="006E388F" w:rsidP="006E388F">
      <w:pPr>
        <w:pStyle w:val="Odsekzoznamu"/>
        <w:rPr>
          <w:rFonts w:ascii="Times New Roman" w:hAnsi="Times New Roman" w:cs="Times New Roman"/>
          <w:b/>
          <w:bCs/>
          <w:sz w:val="24"/>
          <w:szCs w:val="24"/>
        </w:rPr>
      </w:pPr>
    </w:p>
    <w:p w14:paraId="61494B99" w14:textId="09442584" w:rsidR="006E388F" w:rsidRPr="006E388F" w:rsidRDefault="006E388F" w:rsidP="004472E2">
      <w:pPr>
        <w:pStyle w:val="Odsekzoznamu"/>
        <w:numPr>
          <w:ilvl w:val="0"/>
          <w:numId w:val="3"/>
        </w:numPr>
        <w:tabs>
          <w:tab w:val="left" w:pos="0"/>
          <w:tab w:val="left" w:pos="4536"/>
        </w:tabs>
        <w:spacing w:after="0"/>
        <w:jc w:val="both"/>
        <w:rPr>
          <w:rFonts w:ascii="Times New Roman" w:hAnsi="Times New Roman" w:cs="Times New Roman"/>
          <w:b/>
          <w:bCs/>
          <w:sz w:val="24"/>
          <w:szCs w:val="24"/>
        </w:rPr>
      </w:pPr>
      <w:r w:rsidRPr="006E388F">
        <w:rPr>
          <w:rFonts w:ascii="Times New Roman" w:hAnsi="Times New Roman" w:cs="Times New Roman"/>
          <w:b/>
          <w:bCs/>
          <w:sz w:val="24"/>
          <w:szCs w:val="24"/>
        </w:rPr>
        <w:t>webová stránka prevádzkovateľa</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 </w:t>
      </w:r>
      <w:hyperlink r:id="rId7" w:history="1">
        <w:r w:rsidR="00717133">
          <w:rPr>
            <w:rStyle w:val="Hypertextovprepojenie"/>
            <w:rFonts w:ascii="Times New Roman" w:hAnsi="Times New Roman" w:cs="Times New Roman"/>
            <w:sz w:val="24"/>
            <w:szCs w:val="24"/>
            <w:lang w:eastAsia="sk-SK"/>
          </w:rPr>
          <w:t>www.</w:t>
        </w:r>
      </w:hyperlink>
      <w:r w:rsidR="00717133" w:rsidRPr="00EE67B0">
        <w:rPr>
          <w:rStyle w:val="Hypertextovprepojenie"/>
          <w:rFonts w:ascii="Times New Roman" w:hAnsi="Times New Roman" w:cs="Times New Roman"/>
          <w:sz w:val="24"/>
          <w:szCs w:val="24"/>
          <w:lang w:eastAsia="sk-SK"/>
        </w:rPr>
        <w:t>katarinahavlikova.sk</w:t>
      </w:r>
      <w:r>
        <w:rPr>
          <w:rFonts w:ascii="Times New Roman" w:hAnsi="Times New Roman" w:cs="Times New Roman"/>
          <w:bCs/>
          <w:sz w:val="24"/>
          <w:szCs w:val="24"/>
        </w:rPr>
        <w:t>;</w:t>
      </w:r>
    </w:p>
    <w:p w14:paraId="53E60AEA" w14:textId="77777777" w:rsidR="007048E2" w:rsidRDefault="007048E2" w:rsidP="00424BAD">
      <w:pPr>
        <w:pStyle w:val="Odsekzoznamu"/>
        <w:tabs>
          <w:tab w:val="left" w:pos="0"/>
          <w:tab w:val="left" w:pos="4536"/>
        </w:tabs>
        <w:spacing w:after="0"/>
        <w:jc w:val="center"/>
        <w:rPr>
          <w:rFonts w:ascii="Times New Roman" w:hAnsi="Times New Roman" w:cs="Times New Roman"/>
          <w:b/>
          <w:sz w:val="24"/>
          <w:szCs w:val="24"/>
        </w:rPr>
      </w:pPr>
    </w:p>
    <w:p w14:paraId="3B3DA726" w14:textId="77777777" w:rsidR="00424BAD" w:rsidRDefault="00424BAD" w:rsidP="00424BAD">
      <w:pPr>
        <w:pStyle w:val="Odsekzoznamu"/>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Článok III</w:t>
      </w:r>
    </w:p>
    <w:p w14:paraId="4742251C" w14:textId="77777777" w:rsidR="00424BAD" w:rsidRDefault="00424BAD" w:rsidP="00424BAD">
      <w:pPr>
        <w:pStyle w:val="Odsekzoznamu"/>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Zásady spracovania osobných údajov</w:t>
      </w:r>
    </w:p>
    <w:p w14:paraId="4F9687E0" w14:textId="77777777" w:rsidR="00424BAD" w:rsidRDefault="00424BAD" w:rsidP="00424BAD">
      <w:pPr>
        <w:pStyle w:val="Odsekzoznamu"/>
        <w:tabs>
          <w:tab w:val="left" w:pos="0"/>
          <w:tab w:val="left" w:pos="4536"/>
        </w:tabs>
        <w:spacing w:after="0"/>
        <w:jc w:val="center"/>
        <w:rPr>
          <w:rFonts w:ascii="Times New Roman" w:hAnsi="Times New Roman" w:cs="Times New Roman"/>
          <w:b/>
          <w:sz w:val="24"/>
          <w:szCs w:val="24"/>
        </w:rPr>
      </w:pPr>
    </w:p>
    <w:p w14:paraId="5CE77B02" w14:textId="77777777" w:rsidR="00424BAD" w:rsidRPr="00E038A6" w:rsidRDefault="00424BAD" w:rsidP="00E038A6">
      <w:pPr>
        <w:tabs>
          <w:tab w:val="left" w:pos="4536"/>
        </w:tabs>
        <w:spacing w:after="0"/>
        <w:jc w:val="both"/>
        <w:rPr>
          <w:rFonts w:ascii="Times New Roman" w:hAnsi="Times New Roman" w:cs="Times New Roman"/>
          <w:sz w:val="24"/>
          <w:szCs w:val="24"/>
        </w:rPr>
      </w:pPr>
      <w:r w:rsidRPr="00E038A6">
        <w:rPr>
          <w:rFonts w:ascii="Times New Roman" w:hAnsi="Times New Roman" w:cs="Times New Roman"/>
          <w:b/>
          <w:sz w:val="24"/>
          <w:szCs w:val="24"/>
        </w:rPr>
        <w:t>Zásada zákonnosti</w:t>
      </w:r>
      <w:r w:rsidRPr="00E038A6">
        <w:rPr>
          <w:rFonts w:ascii="Times New Roman" w:hAnsi="Times New Roman" w:cs="Times New Roman"/>
          <w:sz w:val="24"/>
          <w:szCs w:val="24"/>
        </w:rPr>
        <w:t xml:space="preserve">: </w:t>
      </w:r>
    </w:p>
    <w:p w14:paraId="3766E560" w14:textId="77777777" w:rsidR="00641721" w:rsidRPr="00B155C0" w:rsidRDefault="00641721" w:rsidP="00641721">
      <w:pPr>
        <w:pStyle w:val="Odsekzoznamu"/>
        <w:tabs>
          <w:tab w:val="left" w:pos="4536"/>
        </w:tabs>
        <w:spacing w:after="0"/>
        <w:ind w:left="426"/>
        <w:jc w:val="both"/>
        <w:rPr>
          <w:rFonts w:ascii="Times New Roman" w:hAnsi="Times New Roman" w:cs="Times New Roman"/>
          <w:sz w:val="24"/>
          <w:szCs w:val="24"/>
        </w:rPr>
      </w:pPr>
    </w:p>
    <w:p w14:paraId="017A7210" w14:textId="77777777" w:rsidR="00424BAD" w:rsidRPr="00B155C0" w:rsidRDefault="00424BAD" w:rsidP="00424BAD">
      <w:pPr>
        <w:pStyle w:val="Odsekzoznamu"/>
        <w:numPr>
          <w:ilvl w:val="0"/>
          <w:numId w:val="5"/>
        </w:numPr>
        <w:tabs>
          <w:tab w:val="left" w:pos="4536"/>
        </w:tabs>
        <w:spacing w:after="0"/>
        <w:jc w:val="both"/>
        <w:rPr>
          <w:rFonts w:ascii="Times New Roman" w:hAnsi="Times New Roman" w:cs="Times New Roman"/>
          <w:sz w:val="24"/>
          <w:szCs w:val="24"/>
        </w:rPr>
      </w:pPr>
      <w:r w:rsidRPr="00B155C0">
        <w:rPr>
          <w:rFonts w:ascii="Times New Roman" w:hAnsi="Times New Roman" w:cs="Times New Roman"/>
          <w:sz w:val="24"/>
          <w:szCs w:val="24"/>
        </w:rPr>
        <w:t>Osobné údaje možno spracúvať len zákonným spôsobom a tak, aby nedošlo k porušeniu základných práv dotknutej osoby.</w:t>
      </w:r>
    </w:p>
    <w:p w14:paraId="51768FA7" w14:textId="77777777" w:rsidR="00424BAD" w:rsidRPr="00B155C0" w:rsidRDefault="00424BAD" w:rsidP="00424BAD">
      <w:pPr>
        <w:tabs>
          <w:tab w:val="left" w:pos="4536"/>
        </w:tabs>
        <w:spacing w:after="0"/>
        <w:jc w:val="both"/>
        <w:rPr>
          <w:rFonts w:ascii="Times New Roman" w:hAnsi="Times New Roman" w:cs="Times New Roman"/>
          <w:sz w:val="24"/>
          <w:szCs w:val="24"/>
        </w:rPr>
      </w:pPr>
    </w:p>
    <w:p w14:paraId="4C71CA37" w14:textId="77777777" w:rsidR="00424BAD" w:rsidRDefault="00424BAD" w:rsidP="00E038A6">
      <w:pPr>
        <w:spacing w:after="0"/>
        <w:jc w:val="both"/>
        <w:rPr>
          <w:rFonts w:ascii="Times New Roman" w:hAnsi="Times New Roman" w:cs="Times New Roman"/>
          <w:sz w:val="24"/>
          <w:szCs w:val="24"/>
        </w:rPr>
      </w:pPr>
      <w:r w:rsidRPr="00E038A6">
        <w:rPr>
          <w:rFonts w:ascii="Times New Roman" w:hAnsi="Times New Roman" w:cs="Times New Roman"/>
          <w:b/>
          <w:sz w:val="24"/>
          <w:szCs w:val="24"/>
        </w:rPr>
        <w:t>Zásada minimalizácie osobných údajov</w:t>
      </w:r>
      <w:r w:rsidRPr="00E038A6">
        <w:rPr>
          <w:rFonts w:ascii="Times New Roman" w:hAnsi="Times New Roman" w:cs="Times New Roman"/>
          <w:sz w:val="24"/>
          <w:szCs w:val="24"/>
        </w:rPr>
        <w:t xml:space="preserve">: </w:t>
      </w:r>
    </w:p>
    <w:p w14:paraId="44678F66" w14:textId="77777777" w:rsidR="00F46874" w:rsidRPr="00E038A6" w:rsidRDefault="00F46874" w:rsidP="00E038A6">
      <w:pPr>
        <w:spacing w:after="0"/>
        <w:jc w:val="both"/>
        <w:rPr>
          <w:rFonts w:ascii="Times New Roman" w:hAnsi="Times New Roman" w:cs="Times New Roman"/>
          <w:sz w:val="24"/>
          <w:szCs w:val="24"/>
        </w:rPr>
      </w:pPr>
    </w:p>
    <w:p w14:paraId="53F519B7" w14:textId="77777777" w:rsidR="00424BAD" w:rsidRDefault="00424BAD" w:rsidP="00424BAD">
      <w:pPr>
        <w:pStyle w:val="Odsekzoznamu"/>
        <w:spacing w:after="0"/>
        <w:ind w:left="704" w:hanging="420"/>
        <w:jc w:val="both"/>
        <w:rPr>
          <w:rFonts w:ascii="Times New Roman" w:hAnsi="Times New Roman" w:cs="Times New Roman"/>
          <w:sz w:val="24"/>
          <w:szCs w:val="24"/>
        </w:rPr>
      </w:pPr>
      <w:r w:rsidRPr="00B155C0">
        <w:rPr>
          <w:rFonts w:ascii="Times New Roman" w:hAnsi="Times New Roman" w:cs="Times New Roman"/>
          <w:sz w:val="24"/>
          <w:szCs w:val="24"/>
        </w:rPr>
        <w:t>-</w:t>
      </w:r>
      <w:r w:rsidRPr="00B155C0">
        <w:rPr>
          <w:rFonts w:ascii="Times New Roman" w:hAnsi="Times New Roman" w:cs="Times New Roman"/>
          <w:sz w:val="24"/>
          <w:szCs w:val="24"/>
        </w:rPr>
        <w:tab/>
        <w:t>Spracúvané osobné údaje musia byť primerané, relevantné a obmedzené na nevyhnutný rozsah daný účelom, na ktorý sa spracúvajú.</w:t>
      </w:r>
    </w:p>
    <w:p w14:paraId="7CE85D44" w14:textId="77777777" w:rsidR="007048E2" w:rsidRPr="00B155C0" w:rsidRDefault="007048E2" w:rsidP="00424BAD">
      <w:pPr>
        <w:pStyle w:val="Odsekzoznamu"/>
        <w:spacing w:after="0"/>
        <w:ind w:left="704" w:hanging="420"/>
        <w:jc w:val="both"/>
        <w:rPr>
          <w:rFonts w:ascii="Times New Roman" w:hAnsi="Times New Roman" w:cs="Times New Roman"/>
          <w:sz w:val="24"/>
          <w:szCs w:val="24"/>
        </w:rPr>
      </w:pPr>
    </w:p>
    <w:p w14:paraId="794EE718" w14:textId="77777777" w:rsidR="00424BAD" w:rsidRPr="00E038A6" w:rsidRDefault="00424BAD" w:rsidP="00E038A6">
      <w:pPr>
        <w:spacing w:after="0"/>
        <w:jc w:val="both"/>
        <w:rPr>
          <w:rFonts w:ascii="Times New Roman" w:hAnsi="Times New Roman" w:cs="Times New Roman"/>
          <w:sz w:val="24"/>
          <w:szCs w:val="24"/>
        </w:rPr>
      </w:pPr>
      <w:r w:rsidRPr="00E038A6">
        <w:rPr>
          <w:rFonts w:ascii="Times New Roman" w:hAnsi="Times New Roman" w:cs="Times New Roman"/>
          <w:b/>
          <w:sz w:val="24"/>
          <w:szCs w:val="24"/>
        </w:rPr>
        <w:t>Zásada správnosti</w:t>
      </w:r>
      <w:r w:rsidRPr="00E038A6">
        <w:rPr>
          <w:rFonts w:ascii="Times New Roman" w:hAnsi="Times New Roman" w:cs="Times New Roman"/>
          <w:sz w:val="24"/>
          <w:szCs w:val="24"/>
        </w:rPr>
        <w:t>:</w:t>
      </w:r>
      <w:r w:rsidRPr="00B155C0">
        <w:t xml:space="preserve"> </w:t>
      </w:r>
    </w:p>
    <w:p w14:paraId="63048B69" w14:textId="77777777" w:rsidR="00641721" w:rsidRPr="00B155C0" w:rsidRDefault="00641721" w:rsidP="00641721">
      <w:pPr>
        <w:pStyle w:val="Odsekzoznamu"/>
        <w:spacing w:after="0"/>
        <w:ind w:left="426"/>
        <w:jc w:val="both"/>
        <w:rPr>
          <w:rFonts w:ascii="Times New Roman" w:hAnsi="Times New Roman" w:cs="Times New Roman"/>
          <w:sz w:val="24"/>
          <w:szCs w:val="24"/>
        </w:rPr>
      </w:pPr>
    </w:p>
    <w:p w14:paraId="4065398D" w14:textId="77777777" w:rsidR="00424BAD" w:rsidRPr="00B155C0" w:rsidRDefault="00424BAD" w:rsidP="00424BAD">
      <w:pPr>
        <w:pStyle w:val="Odsekzoznamu"/>
        <w:numPr>
          <w:ilvl w:val="0"/>
          <w:numId w:val="5"/>
        </w:numPr>
        <w:spacing w:after="0"/>
        <w:jc w:val="both"/>
        <w:rPr>
          <w:rFonts w:ascii="Times New Roman" w:hAnsi="Times New Roman" w:cs="Times New Roman"/>
          <w:sz w:val="24"/>
          <w:szCs w:val="24"/>
        </w:rPr>
      </w:pPr>
      <w:r w:rsidRPr="00B155C0">
        <w:rPr>
          <w:rFonts w:ascii="Times New Roman" w:hAnsi="Times New Roman" w:cs="Times New Roman"/>
          <w:sz w:val="24"/>
          <w:szCs w:val="24"/>
        </w:rPr>
        <w:t>Spracúvané osobné údaje musia byť správne a podľa potreby aktualizované; musia sa prijať primerané a účinné opatrenia na zabezpečenie toho, aby sa osobné údaje, ktoré sú nesprávne z hľadiska účelov, na ktoré sa spracúvajú, bez zbytočného odkladu vymazali alebo opravili.</w:t>
      </w:r>
    </w:p>
    <w:p w14:paraId="065D9A1D" w14:textId="77777777" w:rsidR="00424BAD" w:rsidRPr="00B155C0" w:rsidRDefault="00424BAD" w:rsidP="00424BAD">
      <w:pPr>
        <w:pStyle w:val="Odsekzoznamu"/>
        <w:spacing w:after="0"/>
        <w:ind w:left="644"/>
        <w:jc w:val="both"/>
        <w:rPr>
          <w:rFonts w:ascii="Times New Roman" w:hAnsi="Times New Roman" w:cs="Times New Roman"/>
          <w:sz w:val="24"/>
          <w:szCs w:val="24"/>
        </w:rPr>
      </w:pPr>
    </w:p>
    <w:p w14:paraId="4FEDED60" w14:textId="77777777" w:rsidR="00424BAD" w:rsidRPr="00E038A6" w:rsidRDefault="00E038A6" w:rsidP="00E038A6">
      <w:pPr>
        <w:spacing w:after="0"/>
        <w:jc w:val="both"/>
        <w:rPr>
          <w:rFonts w:ascii="Times New Roman" w:hAnsi="Times New Roman" w:cs="Times New Roman"/>
          <w:sz w:val="24"/>
          <w:szCs w:val="24"/>
        </w:rPr>
      </w:pPr>
      <w:r>
        <w:rPr>
          <w:rFonts w:ascii="Times New Roman" w:hAnsi="Times New Roman" w:cs="Times New Roman"/>
          <w:b/>
          <w:sz w:val="24"/>
          <w:szCs w:val="24"/>
        </w:rPr>
        <w:t>Z</w:t>
      </w:r>
      <w:r w:rsidR="00424BAD" w:rsidRPr="00E038A6">
        <w:rPr>
          <w:rFonts w:ascii="Times New Roman" w:hAnsi="Times New Roman" w:cs="Times New Roman"/>
          <w:b/>
          <w:sz w:val="24"/>
          <w:szCs w:val="24"/>
        </w:rPr>
        <w:t>ásada minimalizácie uchovávania</w:t>
      </w:r>
      <w:r w:rsidR="00424BAD" w:rsidRPr="00E038A6">
        <w:rPr>
          <w:rFonts w:ascii="Times New Roman" w:hAnsi="Times New Roman" w:cs="Times New Roman"/>
          <w:sz w:val="24"/>
          <w:szCs w:val="24"/>
        </w:rPr>
        <w:t>:</w:t>
      </w:r>
    </w:p>
    <w:p w14:paraId="75B86778" w14:textId="77777777" w:rsidR="00641721" w:rsidRPr="00B155C0" w:rsidRDefault="00641721" w:rsidP="00641721">
      <w:pPr>
        <w:pStyle w:val="Odsekzoznamu"/>
        <w:spacing w:after="0"/>
        <w:ind w:left="426"/>
        <w:jc w:val="both"/>
        <w:rPr>
          <w:rFonts w:ascii="Times New Roman" w:hAnsi="Times New Roman" w:cs="Times New Roman"/>
          <w:sz w:val="24"/>
          <w:szCs w:val="24"/>
        </w:rPr>
      </w:pPr>
    </w:p>
    <w:p w14:paraId="3E666081" w14:textId="77777777" w:rsidR="00424BAD" w:rsidRPr="00B155C0" w:rsidRDefault="00424BAD" w:rsidP="00424BAD">
      <w:pPr>
        <w:pStyle w:val="Odsekzoznamu"/>
        <w:numPr>
          <w:ilvl w:val="0"/>
          <w:numId w:val="5"/>
        </w:numPr>
        <w:spacing w:after="0"/>
        <w:jc w:val="both"/>
        <w:rPr>
          <w:rFonts w:ascii="Times New Roman" w:hAnsi="Times New Roman" w:cs="Times New Roman"/>
          <w:sz w:val="24"/>
          <w:szCs w:val="24"/>
        </w:rPr>
      </w:pPr>
      <w:r w:rsidRPr="00B155C0">
        <w:rPr>
          <w:rFonts w:ascii="Times New Roman" w:hAnsi="Times New Roman" w:cs="Times New Roman"/>
          <w:sz w:val="24"/>
          <w:szCs w:val="24"/>
        </w:rPr>
        <w:t>Osobné údaje musia byť uchovávané vo forme, ktorá umožňuje identifikáciu dotknutej osoby najneskôr dovtedy, kým je to potrebné na účel, na ktorý sa osobné údaje spracúvajú</w:t>
      </w:r>
      <w:r w:rsidR="007048E2">
        <w:rPr>
          <w:rFonts w:ascii="Times New Roman" w:hAnsi="Times New Roman" w:cs="Times New Roman"/>
          <w:sz w:val="24"/>
          <w:szCs w:val="24"/>
        </w:rPr>
        <w:t>.</w:t>
      </w:r>
      <w:r w:rsidRPr="00B155C0">
        <w:rPr>
          <w:rFonts w:ascii="Times New Roman" w:hAnsi="Times New Roman" w:cs="Times New Roman"/>
          <w:sz w:val="24"/>
          <w:szCs w:val="24"/>
        </w:rPr>
        <w:t xml:space="preserve"> </w:t>
      </w:r>
      <w:r w:rsidR="007048E2">
        <w:rPr>
          <w:rFonts w:ascii="Times New Roman" w:hAnsi="Times New Roman" w:cs="Times New Roman"/>
          <w:sz w:val="24"/>
          <w:szCs w:val="24"/>
        </w:rPr>
        <w:t>O</w:t>
      </w:r>
      <w:r w:rsidRPr="00B155C0">
        <w:rPr>
          <w:rFonts w:ascii="Times New Roman" w:hAnsi="Times New Roman" w:cs="Times New Roman"/>
          <w:sz w:val="24"/>
          <w:szCs w:val="24"/>
        </w:rPr>
        <w:t>sobné údaje sa môžu uchovávať dlhšie, ak sa majú spracúvať výlučne na účel archivácie, na vedecký účel, na účel historického výskumu alebo na štatistický účel na základe osobitného predpisu</w:t>
      </w:r>
      <w:r w:rsidRPr="00B155C0">
        <w:rPr>
          <w:rFonts w:ascii="Times New Roman" w:hAnsi="Times New Roman" w:cs="Times New Roman"/>
          <w:sz w:val="24"/>
          <w:szCs w:val="24"/>
          <w:vertAlign w:val="superscript"/>
        </w:rPr>
        <w:t xml:space="preserve"> </w:t>
      </w:r>
      <w:r w:rsidRPr="00B155C0">
        <w:rPr>
          <w:rFonts w:ascii="Times New Roman" w:hAnsi="Times New Roman" w:cs="Times New Roman"/>
          <w:sz w:val="24"/>
          <w:szCs w:val="24"/>
        </w:rPr>
        <w:t xml:space="preserve">a ak sú dodržané primerané záruky ochrany práv dotknutej osoby podľa § 78 ods. 8 </w:t>
      </w:r>
      <w:r w:rsidR="007048E2">
        <w:rPr>
          <w:rFonts w:ascii="Times New Roman" w:hAnsi="Times New Roman" w:cs="Times New Roman"/>
          <w:sz w:val="24"/>
          <w:szCs w:val="24"/>
        </w:rPr>
        <w:t>z</w:t>
      </w:r>
      <w:r w:rsidRPr="00B155C0">
        <w:rPr>
          <w:rFonts w:ascii="Times New Roman" w:hAnsi="Times New Roman" w:cs="Times New Roman"/>
          <w:sz w:val="24"/>
          <w:szCs w:val="24"/>
        </w:rPr>
        <w:t>ákona.</w:t>
      </w:r>
    </w:p>
    <w:p w14:paraId="7890FCB7" w14:textId="77777777" w:rsidR="00424BAD" w:rsidRPr="00B155C0" w:rsidRDefault="00424BAD" w:rsidP="00424BAD">
      <w:pPr>
        <w:pStyle w:val="Odsekzoznamu"/>
        <w:spacing w:after="0"/>
        <w:ind w:left="644"/>
        <w:jc w:val="both"/>
        <w:rPr>
          <w:rFonts w:ascii="Times New Roman" w:hAnsi="Times New Roman" w:cs="Times New Roman"/>
          <w:sz w:val="24"/>
          <w:szCs w:val="24"/>
        </w:rPr>
      </w:pPr>
    </w:p>
    <w:p w14:paraId="6D3C0019" w14:textId="77777777" w:rsidR="00424BAD" w:rsidRPr="00E038A6" w:rsidRDefault="00424BAD" w:rsidP="00E038A6">
      <w:pPr>
        <w:spacing w:after="0"/>
        <w:jc w:val="both"/>
        <w:rPr>
          <w:rFonts w:ascii="Times New Roman" w:hAnsi="Times New Roman" w:cs="Times New Roman"/>
          <w:sz w:val="24"/>
          <w:szCs w:val="24"/>
        </w:rPr>
      </w:pPr>
      <w:r w:rsidRPr="00E038A6">
        <w:rPr>
          <w:rFonts w:ascii="Times New Roman" w:hAnsi="Times New Roman" w:cs="Times New Roman"/>
          <w:b/>
          <w:sz w:val="24"/>
          <w:szCs w:val="24"/>
        </w:rPr>
        <w:t>Zásada integrity a dôvernosti</w:t>
      </w:r>
      <w:r w:rsidRPr="00E038A6">
        <w:rPr>
          <w:rFonts w:ascii="Times New Roman" w:hAnsi="Times New Roman" w:cs="Times New Roman"/>
          <w:sz w:val="24"/>
          <w:szCs w:val="24"/>
        </w:rPr>
        <w:t>:</w:t>
      </w:r>
    </w:p>
    <w:p w14:paraId="31DCB698" w14:textId="77777777" w:rsidR="00641721" w:rsidRPr="00B155C0" w:rsidRDefault="00641721" w:rsidP="00641721">
      <w:pPr>
        <w:pStyle w:val="Odsekzoznamu"/>
        <w:spacing w:after="0"/>
        <w:ind w:left="426"/>
        <w:jc w:val="both"/>
        <w:rPr>
          <w:rFonts w:ascii="Times New Roman" w:hAnsi="Times New Roman" w:cs="Times New Roman"/>
          <w:sz w:val="24"/>
          <w:szCs w:val="24"/>
        </w:rPr>
      </w:pPr>
    </w:p>
    <w:p w14:paraId="7B55B444" w14:textId="77777777" w:rsidR="00424BAD" w:rsidRPr="00B155C0" w:rsidRDefault="00424BAD" w:rsidP="00424BAD">
      <w:pPr>
        <w:pStyle w:val="Odsekzoznamu"/>
        <w:numPr>
          <w:ilvl w:val="0"/>
          <w:numId w:val="5"/>
        </w:numPr>
        <w:spacing w:after="0"/>
        <w:jc w:val="both"/>
        <w:rPr>
          <w:rFonts w:ascii="Times New Roman" w:hAnsi="Times New Roman" w:cs="Times New Roman"/>
          <w:sz w:val="24"/>
          <w:szCs w:val="24"/>
        </w:rPr>
      </w:pPr>
      <w:r w:rsidRPr="00B155C0">
        <w:rPr>
          <w:rFonts w:ascii="Times New Roman" w:hAnsi="Times New Roman" w:cs="Times New Roman"/>
          <w:sz w:val="24"/>
          <w:szCs w:val="24"/>
        </w:rPr>
        <w:t>Osobné údaje musia byť spracúvané spôsobom, ktorý prostredníctvom primeraných technických a organizačných opatrení zaručuje primeranú bezpečnosť osobných údajov vrátane ochrany pred neoprávneným spracúvaním osobných údajov, nezákonným spracúvaním osobných údajov, náhodnou stratou osobných údajov, výmazom osobných údajov alebo poškodením osobných údajov.</w:t>
      </w:r>
    </w:p>
    <w:p w14:paraId="21F186BF" w14:textId="77777777" w:rsidR="00424BAD" w:rsidRPr="00B155C0" w:rsidRDefault="00424BAD" w:rsidP="00424BAD">
      <w:pPr>
        <w:spacing w:after="0"/>
        <w:jc w:val="both"/>
        <w:rPr>
          <w:rFonts w:ascii="Times New Roman" w:hAnsi="Times New Roman" w:cs="Times New Roman"/>
          <w:sz w:val="24"/>
          <w:szCs w:val="24"/>
        </w:rPr>
      </w:pPr>
    </w:p>
    <w:p w14:paraId="49CB128C" w14:textId="77777777" w:rsidR="00424BAD" w:rsidRPr="00E038A6" w:rsidRDefault="00424BAD" w:rsidP="00E038A6">
      <w:pPr>
        <w:spacing w:after="0"/>
        <w:jc w:val="both"/>
        <w:rPr>
          <w:rFonts w:ascii="Times New Roman" w:hAnsi="Times New Roman" w:cs="Times New Roman"/>
          <w:sz w:val="24"/>
          <w:szCs w:val="24"/>
        </w:rPr>
      </w:pPr>
      <w:r w:rsidRPr="00E038A6">
        <w:rPr>
          <w:rFonts w:ascii="Times New Roman" w:hAnsi="Times New Roman" w:cs="Times New Roman"/>
          <w:b/>
          <w:sz w:val="24"/>
          <w:szCs w:val="24"/>
        </w:rPr>
        <w:t>Zásada zodpovednosti</w:t>
      </w:r>
      <w:r w:rsidRPr="00E038A6">
        <w:rPr>
          <w:rFonts w:ascii="Times New Roman" w:hAnsi="Times New Roman" w:cs="Times New Roman"/>
          <w:sz w:val="24"/>
          <w:szCs w:val="24"/>
        </w:rPr>
        <w:t>:</w:t>
      </w:r>
    </w:p>
    <w:p w14:paraId="0E935170" w14:textId="77777777" w:rsidR="00641721" w:rsidRPr="00B155C0" w:rsidRDefault="00641721" w:rsidP="00641721">
      <w:pPr>
        <w:pStyle w:val="Odsekzoznamu"/>
        <w:spacing w:after="0"/>
        <w:ind w:left="426"/>
        <w:jc w:val="both"/>
        <w:rPr>
          <w:rFonts w:ascii="Times New Roman" w:hAnsi="Times New Roman" w:cs="Times New Roman"/>
          <w:sz w:val="24"/>
          <w:szCs w:val="24"/>
        </w:rPr>
      </w:pPr>
    </w:p>
    <w:p w14:paraId="44A80197" w14:textId="77777777" w:rsidR="007048E2" w:rsidRPr="00913C38" w:rsidRDefault="00424BAD" w:rsidP="007048E2">
      <w:pPr>
        <w:pStyle w:val="Odsekzoznamu"/>
        <w:numPr>
          <w:ilvl w:val="0"/>
          <w:numId w:val="5"/>
        </w:numPr>
        <w:jc w:val="both"/>
      </w:pPr>
      <w:r w:rsidRPr="00424BAD">
        <w:rPr>
          <w:rFonts w:ascii="Times New Roman" w:hAnsi="Times New Roman" w:cs="Times New Roman"/>
          <w:sz w:val="24"/>
          <w:szCs w:val="24"/>
        </w:rPr>
        <w:t xml:space="preserve">Prevádzkovateľ je zodpovedný za dodržiavanie základných zásad spracúvania osobných údajov, za súlad spracúvania osobných údajov so zásadami spracúvania osobných údajov </w:t>
      </w:r>
      <w:r w:rsidRPr="00424BAD">
        <w:rPr>
          <w:rFonts w:ascii="Times New Roman" w:hAnsi="Times New Roman" w:cs="Times New Roman"/>
          <w:sz w:val="24"/>
          <w:szCs w:val="24"/>
        </w:rPr>
        <w:lastRenderedPageBreak/>
        <w:t>a je povinný tento súlad so zásadami spracúvania osobných údajov na požiadanie úradu preukázať.</w:t>
      </w:r>
    </w:p>
    <w:p w14:paraId="7C51D7C4" w14:textId="77777777" w:rsidR="00913C38" w:rsidRPr="007048E2" w:rsidRDefault="00913C38" w:rsidP="00913C38">
      <w:pPr>
        <w:pStyle w:val="Odsekzoznamu"/>
        <w:ind w:left="644"/>
        <w:jc w:val="both"/>
      </w:pPr>
    </w:p>
    <w:p w14:paraId="6ACF7934" w14:textId="77777777" w:rsidR="007048E2" w:rsidRPr="00422050" w:rsidRDefault="007048E2" w:rsidP="007048E2">
      <w:pPr>
        <w:spacing w:after="0"/>
        <w:jc w:val="center"/>
        <w:rPr>
          <w:rFonts w:ascii="Times New Roman" w:hAnsi="Times New Roman" w:cs="Times New Roman"/>
          <w:sz w:val="24"/>
          <w:szCs w:val="24"/>
        </w:rPr>
      </w:pPr>
      <w:r w:rsidRPr="00422050">
        <w:rPr>
          <w:rFonts w:ascii="Times New Roman" w:hAnsi="Times New Roman" w:cs="Times New Roman"/>
          <w:b/>
          <w:sz w:val="24"/>
          <w:szCs w:val="24"/>
        </w:rPr>
        <w:t>Článok IV</w:t>
      </w:r>
    </w:p>
    <w:p w14:paraId="3469BB99" w14:textId="77777777" w:rsidR="007048E2" w:rsidRDefault="007048E2" w:rsidP="007048E2">
      <w:pPr>
        <w:tabs>
          <w:tab w:val="left" w:pos="0"/>
          <w:tab w:val="left" w:pos="4536"/>
        </w:tabs>
        <w:spacing w:after="0"/>
        <w:jc w:val="center"/>
        <w:rPr>
          <w:rFonts w:ascii="Times New Roman" w:hAnsi="Times New Roman" w:cs="Times New Roman"/>
          <w:b/>
          <w:sz w:val="24"/>
          <w:szCs w:val="24"/>
        </w:rPr>
      </w:pPr>
      <w:r w:rsidRPr="00422050">
        <w:rPr>
          <w:rFonts w:ascii="Times New Roman" w:hAnsi="Times New Roman" w:cs="Times New Roman"/>
          <w:b/>
          <w:sz w:val="24"/>
          <w:szCs w:val="24"/>
        </w:rPr>
        <w:t>Všeobecné povinnosti</w:t>
      </w:r>
    </w:p>
    <w:p w14:paraId="574EB239" w14:textId="77777777" w:rsidR="007048E2" w:rsidRPr="00422050" w:rsidRDefault="007048E2" w:rsidP="007048E2">
      <w:pPr>
        <w:tabs>
          <w:tab w:val="left" w:pos="0"/>
          <w:tab w:val="left" w:pos="4536"/>
        </w:tabs>
        <w:spacing w:after="0"/>
        <w:jc w:val="center"/>
        <w:rPr>
          <w:rFonts w:ascii="Times New Roman" w:hAnsi="Times New Roman" w:cs="Times New Roman"/>
          <w:b/>
          <w:sz w:val="24"/>
          <w:szCs w:val="24"/>
        </w:rPr>
      </w:pPr>
    </w:p>
    <w:p w14:paraId="01182627" w14:textId="77777777" w:rsidR="007048E2" w:rsidRDefault="007048E2" w:rsidP="007048E2">
      <w:pPr>
        <w:pStyle w:val="Odsekzoznamu"/>
        <w:numPr>
          <w:ilvl w:val="0"/>
          <w:numId w:val="6"/>
        </w:numPr>
        <w:tabs>
          <w:tab w:val="left" w:pos="0"/>
          <w:tab w:val="left" w:pos="4536"/>
        </w:tabs>
        <w:spacing w:after="0"/>
        <w:ind w:left="360"/>
        <w:jc w:val="both"/>
        <w:rPr>
          <w:rFonts w:ascii="Times New Roman" w:hAnsi="Times New Roman" w:cs="Times New Roman"/>
          <w:sz w:val="24"/>
          <w:szCs w:val="24"/>
        </w:rPr>
      </w:pPr>
      <w:r w:rsidRPr="0004011C">
        <w:rPr>
          <w:rFonts w:ascii="Times New Roman" w:hAnsi="Times New Roman" w:cs="Times New Roman"/>
          <w:sz w:val="24"/>
          <w:szCs w:val="24"/>
        </w:rPr>
        <w:t xml:space="preserve">Osobné údaje musia byť adekvátne zabezpečené vo všetkých prípadoch, kedy sa s nimi v organizácii nakladá. </w:t>
      </w:r>
    </w:p>
    <w:p w14:paraId="167C59CC" w14:textId="77777777" w:rsidR="007048E2" w:rsidRPr="00F00EB3" w:rsidRDefault="007048E2" w:rsidP="007048E2">
      <w:pPr>
        <w:tabs>
          <w:tab w:val="left" w:pos="0"/>
          <w:tab w:val="left" w:pos="4536"/>
        </w:tabs>
        <w:spacing w:after="0"/>
        <w:jc w:val="both"/>
        <w:rPr>
          <w:rFonts w:ascii="Times New Roman" w:hAnsi="Times New Roman" w:cs="Times New Roman"/>
          <w:sz w:val="24"/>
          <w:szCs w:val="24"/>
        </w:rPr>
      </w:pPr>
    </w:p>
    <w:p w14:paraId="3B8DA05B" w14:textId="77777777" w:rsidR="007048E2" w:rsidRDefault="00596B1C" w:rsidP="007048E2">
      <w:pPr>
        <w:pStyle w:val="Odsekzoznamu"/>
        <w:numPr>
          <w:ilvl w:val="0"/>
          <w:numId w:val="6"/>
        </w:numPr>
        <w:tabs>
          <w:tab w:val="left" w:pos="0"/>
          <w:tab w:val="left" w:pos="4536"/>
        </w:tabs>
        <w:spacing w:after="0"/>
        <w:ind w:left="360"/>
        <w:jc w:val="both"/>
        <w:rPr>
          <w:rFonts w:ascii="Times New Roman" w:hAnsi="Times New Roman" w:cs="Times New Roman"/>
          <w:sz w:val="24"/>
          <w:szCs w:val="24"/>
        </w:rPr>
      </w:pPr>
      <w:r>
        <w:rPr>
          <w:rFonts w:ascii="Times New Roman" w:hAnsi="Times New Roman" w:cs="Times New Roman"/>
          <w:sz w:val="24"/>
          <w:szCs w:val="24"/>
        </w:rPr>
        <w:t>Prevádzkovateľ je oprávnený</w:t>
      </w:r>
      <w:r w:rsidR="007048E2" w:rsidRPr="0004011C">
        <w:rPr>
          <w:rFonts w:ascii="Times New Roman" w:hAnsi="Times New Roman" w:cs="Times New Roman"/>
          <w:sz w:val="24"/>
          <w:szCs w:val="24"/>
        </w:rPr>
        <w:t xml:space="preserve"> nakladať s osobnými údajmi len za predpokladu, že je to na výkon je</w:t>
      </w:r>
      <w:r>
        <w:rPr>
          <w:rFonts w:ascii="Times New Roman" w:hAnsi="Times New Roman" w:cs="Times New Roman"/>
          <w:sz w:val="24"/>
          <w:szCs w:val="24"/>
        </w:rPr>
        <w:t>ho</w:t>
      </w:r>
      <w:r w:rsidR="007048E2" w:rsidRPr="0004011C">
        <w:rPr>
          <w:rFonts w:ascii="Times New Roman" w:hAnsi="Times New Roman" w:cs="Times New Roman"/>
          <w:sz w:val="24"/>
          <w:szCs w:val="24"/>
        </w:rPr>
        <w:t xml:space="preserve"> pracovných činností nevyhnutné </w:t>
      </w:r>
      <w:r>
        <w:rPr>
          <w:rFonts w:ascii="Times New Roman" w:hAnsi="Times New Roman" w:cs="Times New Roman"/>
          <w:sz w:val="24"/>
          <w:szCs w:val="24"/>
        </w:rPr>
        <w:t xml:space="preserve">a zároveň je to v súlade so zásadami spracovania osobných údajov </w:t>
      </w:r>
      <w:r w:rsidR="008F7173">
        <w:rPr>
          <w:rFonts w:ascii="Times New Roman" w:hAnsi="Times New Roman" w:cs="Times New Roman"/>
          <w:sz w:val="24"/>
          <w:szCs w:val="24"/>
        </w:rPr>
        <w:t xml:space="preserve">stanovených </w:t>
      </w:r>
      <w:r>
        <w:rPr>
          <w:rFonts w:ascii="Times New Roman" w:hAnsi="Times New Roman" w:cs="Times New Roman"/>
          <w:sz w:val="24"/>
          <w:szCs w:val="24"/>
        </w:rPr>
        <w:t>v zmysle zákona</w:t>
      </w:r>
      <w:r w:rsidR="007048E2" w:rsidRPr="0004011C">
        <w:rPr>
          <w:rFonts w:ascii="Times New Roman" w:hAnsi="Times New Roman" w:cs="Times New Roman"/>
          <w:sz w:val="24"/>
          <w:szCs w:val="24"/>
        </w:rPr>
        <w:t xml:space="preserve">. </w:t>
      </w:r>
    </w:p>
    <w:p w14:paraId="434D9FB5" w14:textId="77777777" w:rsidR="007E4B67" w:rsidRDefault="007E4B67" w:rsidP="007E4B67">
      <w:pPr>
        <w:pStyle w:val="Odsekzoznamu"/>
        <w:tabs>
          <w:tab w:val="left" w:pos="0"/>
          <w:tab w:val="left" w:pos="4536"/>
        </w:tabs>
        <w:spacing w:after="0"/>
        <w:ind w:left="360"/>
        <w:jc w:val="both"/>
        <w:rPr>
          <w:rFonts w:ascii="Times New Roman" w:hAnsi="Times New Roman" w:cs="Times New Roman"/>
          <w:sz w:val="24"/>
          <w:szCs w:val="24"/>
        </w:rPr>
      </w:pPr>
    </w:p>
    <w:p w14:paraId="13F4C06B" w14:textId="77777777" w:rsidR="007048E2" w:rsidRDefault="00596B1C" w:rsidP="007048E2">
      <w:pPr>
        <w:pStyle w:val="Odsekzoznamu"/>
        <w:numPr>
          <w:ilvl w:val="0"/>
          <w:numId w:val="6"/>
        </w:numPr>
        <w:tabs>
          <w:tab w:val="left" w:pos="0"/>
          <w:tab w:val="left" w:pos="4536"/>
        </w:tabs>
        <w:spacing w:after="0"/>
        <w:ind w:left="360"/>
        <w:jc w:val="both"/>
        <w:rPr>
          <w:rFonts w:ascii="Times New Roman" w:hAnsi="Times New Roman" w:cs="Times New Roman"/>
          <w:sz w:val="24"/>
          <w:szCs w:val="24"/>
        </w:rPr>
      </w:pPr>
      <w:r>
        <w:rPr>
          <w:rFonts w:ascii="Times New Roman" w:hAnsi="Times New Roman" w:cs="Times New Roman"/>
          <w:sz w:val="24"/>
          <w:szCs w:val="24"/>
        </w:rPr>
        <w:t>Prevádzkovateľ</w:t>
      </w:r>
      <w:r w:rsidR="007048E2" w:rsidRPr="0004011C">
        <w:rPr>
          <w:rFonts w:ascii="Times New Roman" w:hAnsi="Times New Roman" w:cs="Times New Roman"/>
          <w:sz w:val="24"/>
          <w:szCs w:val="24"/>
        </w:rPr>
        <w:t xml:space="preserve"> je povinn</w:t>
      </w:r>
      <w:r>
        <w:rPr>
          <w:rFonts w:ascii="Times New Roman" w:hAnsi="Times New Roman" w:cs="Times New Roman"/>
          <w:sz w:val="24"/>
          <w:szCs w:val="24"/>
        </w:rPr>
        <w:t>ý</w:t>
      </w:r>
      <w:r w:rsidR="007048E2" w:rsidRPr="0004011C">
        <w:rPr>
          <w:rFonts w:ascii="Times New Roman" w:hAnsi="Times New Roman" w:cs="Times New Roman"/>
          <w:sz w:val="24"/>
          <w:szCs w:val="24"/>
        </w:rPr>
        <w:t xml:space="preserve"> zachovávať mlčanlivosť o osobných údajoch, s ktorý</w:t>
      </w:r>
      <w:r w:rsidR="008F7173">
        <w:rPr>
          <w:rFonts w:ascii="Times New Roman" w:hAnsi="Times New Roman" w:cs="Times New Roman"/>
          <w:sz w:val="24"/>
          <w:szCs w:val="24"/>
        </w:rPr>
        <w:t>mi prichádza do styku pri ich spracovaní</w:t>
      </w:r>
      <w:r w:rsidR="007048E2" w:rsidRPr="0004011C">
        <w:rPr>
          <w:rFonts w:ascii="Times New Roman" w:hAnsi="Times New Roman" w:cs="Times New Roman"/>
          <w:sz w:val="24"/>
          <w:szCs w:val="24"/>
        </w:rPr>
        <w:t xml:space="preserve">. </w:t>
      </w:r>
    </w:p>
    <w:p w14:paraId="2F867E4C" w14:textId="77777777" w:rsidR="007048E2" w:rsidRPr="00F00EB3" w:rsidRDefault="007048E2" w:rsidP="007048E2">
      <w:pPr>
        <w:tabs>
          <w:tab w:val="left" w:pos="0"/>
          <w:tab w:val="left" w:pos="4536"/>
        </w:tabs>
        <w:spacing w:after="0"/>
        <w:jc w:val="both"/>
        <w:rPr>
          <w:rFonts w:ascii="Times New Roman" w:hAnsi="Times New Roman" w:cs="Times New Roman"/>
          <w:sz w:val="24"/>
          <w:szCs w:val="24"/>
        </w:rPr>
      </w:pPr>
    </w:p>
    <w:p w14:paraId="55A7F0A4" w14:textId="77777777" w:rsidR="007048E2" w:rsidRDefault="00596B1C" w:rsidP="007048E2">
      <w:pPr>
        <w:pStyle w:val="Odsekzoznamu"/>
        <w:numPr>
          <w:ilvl w:val="0"/>
          <w:numId w:val="6"/>
        </w:numPr>
        <w:tabs>
          <w:tab w:val="left" w:pos="0"/>
          <w:tab w:val="left" w:pos="4536"/>
        </w:tabs>
        <w:spacing w:after="0"/>
        <w:ind w:left="360"/>
        <w:jc w:val="both"/>
        <w:rPr>
          <w:rFonts w:ascii="Times New Roman" w:hAnsi="Times New Roman" w:cs="Times New Roman"/>
          <w:sz w:val="24"/>
          <w:szCs w:val="24"/>
        </w:rPr>
      </w:pPr>
      <w:r>
        <w:rPr>
          <w:rFonts w:ascii="Times New Roman" w:hAnsi="Times New Roman" w:cs="Times New Roman"/>
          <w:sz w:val="24"/>
          <w:szCs w:val="24"/>
        </w:rPr>
        <w:t>Prevádzkovateľ je oprávnený</w:t>
      </w:r>
      <w:r w:rsidR="007048E2">
        <w:rPr>
          <w:rFonts w:ascii="Times New Roman" w:hAnsi="Times New Roman" w:cs="Times New Roman"/>
          <w:sz w:val="24"/>
          <w:szCs w:val="24"/>
        </w:rPr>
        <w:t xml:space="preserve"> nakladať</w:t>
      </w:r>
      <w:r w:rsidR="007048E2" w:rsidRPr="0004011C">
        <w:rPr>
          <w:rFonts w:ascii="Times New Roman" w:hAnsi="Times New Roman" w:cs="Times New Roman"/>
          <w:sz w:val="24"/>
          <w:szCs w:val="24"/>
        </w:rPr>
        <w:t xml:space="preserve"> len s takými osobnými údajmi, ktoré sú nevyhnutné na výkon je</w:t>
      </w:r>
      <w:r w:rsidR="00EB6988">
        <w:rPr>
          <w:rFonts w:ascii="Times New Roman" w:hAnsi="Times New Roman" w:cs="Times New Roman"/>
          <w:sz w:val="24"/>
          <w:szCs w:val="24"/>
        </w:rPr>
        <w:t>ho</w:t>
      </w:r>
      <w:r w:rsidR="007048E2" w:rsidRPr="0004011C">
        <w:rPr>
          <w:rFonts w:ascii="Times New Roman" w:hAnsi="Times New Roman" w:cs="Times New Roman"/>
          <w:sz w:val="24"/>
          <w:szCs w:val="24"/>
        </w:rPr>
        <w:t xml:space="preserve"> pracovnej činnosti </w:t>
      </w:r>
      <w:r>
        <w:rPr>
          <w:rFonts w:ascii="Times New Roman" w:hAnsi="Times New Roman" w:cs="Times New Roman"/>
          <w:sz w:val="24"/>
          <w:szCs w:val="24"/>
        </w:rPr>
        <w:t>a/</w:t>
      </w:r>
      <w:r w:rsidR="007048E2" w:rsidRPr="0004011C">
        <w:rPr>
          <w:rFonts w:ascii="Times New Roman" w:hAnsi="Times New Roman" w:cs="Times New Roman"/>
          <w:sz w:val="24"/>
          <w:szCs w:val="24"/>
        </w:rPr>
        <w:t xml:space="preserve">alebo </w:t>
      </w:r>
      <w:r>
        <w:rPr>
          <w:rFonts w:ascii="Times New Roman" w:hAnsi="Times New Roman" w:cs="Times New Roman"/>
          <w:sz w:val="24"/>
          <w:szCs w:val="24"/>
        </w:rPr>
        <w:t>na plnenie povinnosti vyplývajúcich mu zo zákona</w:t>
      </w:r>
      <w:r w:rsidR="007048E2" w:rsidRPr="0004011C">
        <w:rPr>
          <w:rFonts w:ascii="Times New Roman" w:hAnsi="Times New Roman" w:cs="Times New Roman"/>
          <w:sz w:val="24"/>
          <w:szCs w:val="24"/>
        </w:rPr>
        <w:t xml:space="preserve">. </w:t>
      </w:r>
    </w:p>
    <w:p w14:paraId="26C7A4E9" w14:textId="77777777" w:rsidR="007048E2" w:rsidRPr="00F00EB3" w:rsidRDefault="007048E2" w:rsidP="007048E2">
      <w:pPr>
        <w:tabs>
          <w:tab w:val="left" w:pos="0"/>
          <w:tab w:val="left" w:pos="4536"/>
        </w:tabs>
        <w:spacing w:after="0"/>
        <w:jc w:val="both"/>
        <w:rPr>
          <w:rFonts w:ascii="Times New Roman" w:hAnsi="Times New Roman" w:cs="Times New Roman"/>
          <w:sz w:val="24"/>
          <w:szCs w:val="24"/>
        </w:rPr>
      </w:pPr>
    </w:p>
    <w:p w14:paraId="540E569C" w14:textId="77777777" w:rsidR="007048E2" w:rsidRDefault="00596B1C" w:rsidP="007048E2">
      <w:pPr>
        <w:pStyle w:val="Odsekzoznamu"/>
        <w:numPr>
          <w:ilvl w:val="0"/>
          <w:numId w:val="6"/>
        </w:numPr>
        <w:tabs>
          <w:tab w:val="left" w:pos="0"/>
          <w:tab w:val="left" w:pos="4536"/>
        </w:tabs>
        <w:spacing w:after="0"/>
        <w:ind w:left="360"/>
        <w:jc w:val="both"/>
        <w:rPr>
          <w:rFonts w:ascii="Times New Roman" w:hAnsi="Times New Roman" w:cs="Times New Roman"/>
          <w:sz w:val="24"/>
          <w:szCs w:val="24"/>
        </w:rPr>
      </w:pPr>
      <w:r>
        <w:rPr>
          <w:rFonts w:ascii="Times New Roman" w:hAnsi="Times New Roman" w:cs="Times New Roman"/>
          <w:sz w:val="24"/>
          <w:szCs w:val="24"/>
        </w:rPr>
        <w:t>Prevádzkovateľ je oprávnený</w:t>
      </w:r>
      <w:r w:rsidR="007048E2" w:rsidRPr="0004011C">
        <w:rPr>
          <w:rFonts w:ascii="Times New Roman" w:hAnsi="Times New Roman" w:cs="Times New Roman"/>
          <w:sz w:val="24"/>
          <w:szCs w:val="24"/>
        </w:rPr>
        <w:t xml:space="preserve"> vykonávať len tie operácie s osobnými údajmi, </w:t>
      </w:r>
      <w:r>
        <w:rPr>
          <w:rFonts w:ascii="Times New Roman" w:hAnsi="Times New Roman" w:cs="Times New Roman"/>
          <w:sz w:val="24"/>
          <w:szCs w:val="24"/>
        </w:rPr>
        <w:t>ktoré sú nevyhnutné na výkon jeho</w:t>
      </w:r>
      <w:r w:rsidR="007048E2" w:rsidRPr="0004011C">
        <w:rPr>
          <w:rFonts w:ascii="Times New Roman" w:hAnsi="Times New Roman" w:cs="Times New Roman"/>
          <w:sz w:val="24"/>
          <w:szCs w:val="24"/>
        </w:rPr>
        <w:t xml:space="preserve"> pracovn</w:t>
      </w:r>
      <w:r>
        <w:rPr>
          <w:rFonts w:ascii="Times New Roman" w:hAnsi="Times New Roman" w:cs="Times New Roman"/>
          <w:sz w:val="24"/>
          <w:szCs w:val="24"/>
        </w:rPr>
        <w:t>ých</w:t>
      </w:r>
      <w:r w:rsidR="007048E2" w:rsidRPr="0004011C">
        <w:rPr>
          <w:rFonts w:ascii="Times New Roman" w:hAnsi="Times New Roman" w:cs="Times New Roman"/>
          <w:sz w:val="24"/>
          <w:szCs w:val="24"/>
        </w:rPr>
        <w:t xml:space="preserve"> činnost</w:t>
      </w:r>
      <w:r>
        <w:rPr>
          <w:rFonts w:ascii="Times New Roman" w:hAnsi="Times New Roman" w:cs="Times New Roman"/>
          <w:sz w:val="24"/>
          <w:szCs w:val="24"/>
        </w:rPr>
        <w:t>í</w:t>
      </w:r>
      <w:r w:rsidR="007048E2" w:rsidRPr="0004011C">
        <w:rPr>
          <w:rFonts w:ascii="Times New Roman" w:hAnsi="Times New Roman" w:cs="Times New Roman"/>
          <w:sz w:val="24"/>
          <w:szCs w:val="24"/>
        </w:rPr>
        <w:t xml:space="preserve"> alebo činnosti vyplývajúcej z</w:t>
      </w:r>
      <w:r w:rsidR="007048E2">
        <w:rPr>
          <w:rFonts w:ascii="Times New Roman" w:hAnsi="Times New Roman" w:cs="Times New Roman"/>
          <w:sz w:val="24"/>
          <w:szCs w:val="24"/>
        </w:rPr>
        <w:t> </w:t>
      </w:r>
      <w:r w:rsidR="007048E2" w:rsidRPr="0004011C">
        <w:rPr>
          <w:rFonts w:ascii="Times New Roman" w:hAnsi="Times New Roman" w:cs="Times New Roman"/>
          <w:sz w:val="24"/>
          <w:szCs w:val="24"/>
        </w:rPr>
        <w:t>poverenia</w:t>
      </w:r>
      <w:r w:rsidR="007048E2">
        <w:rPr>
          <w:rFonts w:ascii="Times New Roman" w:hAnsi="Times New Roman" w:cs="Times New Roman"/>
          <w:sz w:val="24"/>
          <w:szCs w:val="24"/>
        </w:rPr>
        <w:t xml:space="preserve"> prevádzkovateľa</w:t>
      </w:r>
      <w:r w:rsidRPr="00596B1C">
        <w:rPr>
          <w:rFonts w:ascii="Times New Roman" w:hAnsi="Times New Roman" w:cs="Times New Roman"/>
          <w:sz w:val="24"/>
          <w:szCs w:val="24"/>
        </w:rPr>
        <w:t xml:space="preserve"> </w:t>
      </w:r>
      <w:r>
        <w:rPr>
          <w:rFonts w:ascii="Times New Roman" w:hAnsi="Times New Roman" w:cs="Times New Roman"/>
          <w:sz w:val="24"/>
          <w:szCs w:val="24"/>
        </w:rPr>
        <w:t>a/</w:t>
      </w:r>
      <w:r w:rsidRPr="0004011C">
        <w:rPr>
          <w:rFonts w:ascii="Times New Roman" w:hAnsi="Times New Roman" w:cs="Times New Roman"/>
          <w:sz w:val="24"/>
          <w:szCs w:val="24"/>
        </w:rPr>
        <w:t xml:space="preserve">alebo </w:t>
      </w:r>
      <w:r>
        <w:rPr>
          <w:rFonts w:ascii="Times New Roman" w:hAnsi="Times New Roman" w:cs="Times New Roman"/>
          <w:sz w:val="24"/>
          <w:szCs w:val="24"/>
        </w:rPr>
        <w:t>na plnenie povinnosti vyplývajúcich mu zo zákona</w:t>
      </w:r>
      <w:r w:rsidR="007048E2" w:rsidRPr="0004011C">
        <w:rPr>
          <w:rFonts w:ascii="Times New Roman" w:hAnsi="Times New Roman" w:cs="Times New Roman"/>
          <w:sz w:val="24"/>
          <w:szCs w:val="24"/>
        </w:rPr>
        <w:t xml:space="preserve">. </w:t>
      </w:r>
    </w:p>
    <w:p w14:paraId="451D81F4" w14:textId="77777777" w:rsidR="007048E2" w:rsidRPr="00F00EB3" w:rsidRDefault="007048E2" w:rsidP="007048E2">
      <w:pPr>
        <w:tabs>
          <w:tab w:val="left" w:pos="0"/>
          <w:tab w:val="left" w:pos="4536"/>
        </w:tabs>
        <w:spacing w:after="0"/>
        <w:jc w:val="both"/>
        <w:rPr>
          <w:rFonts w:ascii="Times New Roman" w:hAnsi="Times New Roman" w:cs="Times New Roman"/>
          <w:sz w:val="24"/>
          <w:szCs w:val="24"/>
        </w:rPr>
      </w:pPr>
    </w:p>
    <w:p w14:paraId="180F3AF8" w14:textId="77777777" w:rsidR="007048E2" w:rsidRDefault="00596B1C" w:rsidP="007048E2">
      <w:pPr>
        <w:pStyle w:val="Odsekzoznamu"/>
        <w:numPr>
          <w:ilvl w:val="0"/>
          <w:numId w:val="6"/>
        </w:numPr>
        <w:tabs>
          <w:tab w:val="left" w:pos="0"/>
          <w:tab w:val="left" w:pos="4536"/>
        </w:tabs>
        <w:spacing w:after="0"/>
        <w:ind w:left="360"/>
        <w:jc w:val="both"/>
        <w:rPr>
          <w:rFonts w:ascii="Times New Roman" w:hAnsi="Times New Roman" w:cs="Times New Roman"/>
          <w:sz w:val="24"/>
          <w:szCs w:val="24"/>
        </w:rPr>
      </w:pPr>
      <w:r>
        <w:rPr>
          <w:rFonts w:ascii="Times New Roman" w:hAnsi="Times New Roman" w:cs="Times New Roman"/>
          <w:sz w:val="24"/>
          <w:szCs w:val="24"/>
        </w:rPr>
        <w:t>Prevádzkovateľ</w:t>
      </w:r>
      <w:r w:rsidR="007048E2" w:rsidRPr="0004011C">
        <w:rPr>
          <w:rFonts w:ascii="Times New Roman" w:hAnsi="Times New Roman" w:cs="Times New Roman"/>
          <w:sz w:val="24"/>
          <w:szCs w:val="24"/>
        </w:rPr>
        <w:t xml:space="preserve"> </w:t>
      </w:r>
      <w:r>
        <w:rPr>
          <w:rFonts w:ascii="Times New Roman" w:hAnsi="Times New Roman" w:cs="Times New Roman"/>
          <w:sz w:val="24"/>
          <w:szCs w:val="24"/>
        </w:rPr>
        <w:t>nie je oprávnený</w:t>
      </w:r>
      <w:r w:rsidR="007048E2" w:rsidRPr="0004011C">
        <w:rPr>
          <w:rFonts w:ascii="Times New Roman" w:hAnsi="Times New Roman" w:cs="Times New Roman"/>
          <w:sz w:val="24"/>
          <w:szCs w:val="24"/>
        </w:rPr>
        <w:t xml:space="preserve"> získavať informácie týkajúce sa osobných údajov</w:t>
      </w:r>
      <w:r>
        <w:rPr>
          <w:rFonts w:ascii="Times New Roman" w:hAnsi="Times New Roman" w:cs="Times New Roman"/>
          <w:sz w:val="24"/>
          <w:szCs w:val="24"/>
        </w:rPr>
        <w:t xml:space="preserve"> dotknutej osoby</w:t>
      </w:r>
      <w:r w:rsidR="007048E2" w:rsidRPr="0004011C">
        <w:rPr>
          <w:rFonts w:ascii="Times New Roman" w:hAnsi="Times New Roman" w:cs="Times New Roman"/>
          <w:sz w:val="24"/>
          <w:szCs w:val="24"/>
        </w:rPr>
        <w:t xml:space="preserve"> nad rámec je</w:t>
      </w:r>
      <w:r>
        <w:rPr>
          <w:rFonts w:ascii="Times New Roman" w:hAnsi="Times New Roman" w:cs="Times New Roman"/>
          <w:sz w:val="24"/>
          <w:szCs w:val="24"/>
        </w:rPr>
        <w:t>ho</w:t>
      </w:r>
      <w:r w:rsidR="007048E2" w:rsidRPr="0004011C">
        <w:rPr>
          <w:rFonts w:ascii="Times New Roman" w:hAnsi="Times New Roman" w:cs="Times New Roman"/>
          <w:sz w:val="24"/>
          <w:szCs w:val="24"/>
        </w:rPr>
        <w:t xml:space="preserve"> pracovnej činnosti </w:t>
      </w:r>
      <w:r>
        <w:rPr>
          <w:rFonts w:ascii="Times New Roman" w:hAnsi="Times New Roman" w:cs="Times New Roman"/>
          <w:sz w:val="24"/>
          <w:szCs w:val="24"/>
        </w:rPr>
        <w:t>a/</w:t>
      </w:r>
      <w:r w:rsidR="007048E2" w:rsidRPr="0004011C">
        <w:rPr>
          <w:rFonts w:ascii="Times New Roman" w:hAnsi="Times New Roman" w:cs="Times New Roman"/>
          <w:sz w:val="24"/>
          <w:szCs w:val="24"/>
        </w:rPr>
        <w:t xml:space="preserve">alebo </w:t>
      </w:r>
      <w:r w:rsidR="007048E2">
        <w:rPr>
          <w:rFonts w:ascii="Times New Roman" w:hAnsi="Times New Roman" w:cs="Times New Roman"/>
          <w:sz w:val="24"/>
          <w:szCs w:val="24"/>
        </w:rPr>
        <w:t xml:space="preserve">nad rámec </w:t>
      </w:r>
      <w:r>
        <w:rPr>
          <w:rFonts w:ascii="Times New Roman" w:hAnsi="Times New Roman" w:cs="Times New Roman"/>
          <w:sz w:val="24"/>
          <w:szCs w:val="24"/>
        </w:rPr>
        <w:t>zákonnej úpravy týkajúcej sa spracovania osobných údajov</w:t>
      </w:r>
      <w:r w:rsidR="007048E2" w:rsidRPr="0004011C">
        <w:rPr>
          <w:rFonts w:ascii="Times New Roman" w:hAnsi="Times New Roman" w:cs="Times New Roman"/>
          <w:sz w:val="24"/>
          <w:szCs w:val="24"/>
        </w:rPr>
        <w:t xml:space="preserve">. </w:t>
      </w:r>
    </w:p>
    <w:p w14:paraId="1B5600F5" w14:textId="77777777" w:rsidR="007048E2" w:rsidRPr="0004011C" w:rsidRDefault="007048E2" w:rsidP="007048E2">
      <w:pPr>
        <w:pStyle w:val="Odsekzoznamu"/>
        <w:tabs>
          <w:tab w:val="left" w:pos="0"/>
          <w:tab w:val="left" w:pos="4536"/>
        </w:tabs>
        <w:spacing w:after="0"/>
        <w:ind w:left="360"/>
        <w:jc w:val="both"/>
        <w:rPr>
          <w:rFonts w:ascii="Times New Roman" w:hAnsi="Times New Roman" w:cs="Times New Roman"/>
          <w:sz w:val="24"/>
          <w:szCs w:val="24"/>
        </w:rPr>
      </w:pPr>
    </w:p>
    <w:p w14:paraId="4D6F67B5" w14:textId="77777777" w:rsidR="007048E2" w:rsidRDefault="00596B1C" w:rsidP="007048E2">
      <w:pPr>
        <w:pStyle w:val="Odsekzoznamu"/>
        <w:numPr>
          <w:ilvl w:val="0"/>
          <w:numId w:val="6"/>
        </w:numPr>
        <w:tabs>
          <w:tab w:val="left" w:pos="0"/>
          <w:tab w:val="left" w:pos="4536"/>
        </w:tabs>
        <w:spacing w:after="0"/>
        <w:ind w:left="360"/>
        <w:jc w:val="both"/>
        <w:rPr>
          <w:rFonts w:ascii="Times New Roman" w:hAnsi="Times New Roman" w:cs="Times New Roman"/>
          <w:sz w:val="24"/>
          <w:szCs w:val="24"/>
        </w:rPr>
      </w:pPr>
      <w:r>
        <w:rPr>
          <w:rFonts w:ascii="Times New Roman" w:hAnsi="Times New Roman" w:cs="Times New Roman"/>
          <w:sz w:val="24"/>
          <w:szCs w:val="24"/>
        </w:rPr>
        <w:t>Prevádzkovateľ</w:t>
      </w:r>
      <w:r w:rsidR="007048E2" w:rsidRPr="0004011C">
        <w:rPr>
          <w:rFonts w:ascii="Times New Roman" w:hAnsi="Times New Roman" w:cs="Times New Roman"/>
          <w:sz w:val="24"/>
          <w:szCs w:val="24"/>
        </w:rPr>
        <w:t xml:space="preserve"> je povinn</w:t>
      </w:r>
      <w:r>
        <w:rPr>
          <w:rFonts w:ascii="Times New Roman" w:hAnsi="Times New Roman" w:cs="Times New Roman"/>
          <w:sz w:val="24"/>
          <w:szCs w:val="24"/>
        </w:rPr>
        <w:t>ý</w:t>
      </w:r>
      <w:r w:rsidR="007048E2" w:rsidRPr="0004011C">
        <w:rPr>
          <w:rFonts w:ascii="Times New Roman" w:hAnsi="Times New Roman" w:cs="Times New Roman"/>
          <w:sz w:val="24"/>
          <w:szCs w:val="24"/>
        </w:rPr>
        <w:t xml:space="preserve"> dbať o to, aby pri výkone je</w:t>
      </w:r>
      <w:r>
        <w:rPr>
          <w:rFonts w:ascii="Times New Roman" w:hAnsi="Times New Roman" w:cs="Times New Roman"/>
          <w:sz w:val="24"/>
          <w:szCs w:val="24"/>
        </w:rPr>
        <w:t>ho</w:t>
      </w:r>
      <w:r w:rsidR="007048E2" w:rsidRPr="0004011C">
        <w:rPr>
          <w:rFonts w:ascii="Times New Roman" w:hAnsi="Times New Roman" w:cs="Times New Roman"/>
          <w:sz w:val="24"/>
          <w:szCs w:val="24"/>
        </w:rPr>
        <w:t xml:space="preserve"> pracovných činností nedošlo k úniku spracúvaných osobných údajov</w:t>
      </w:r>
      <w:r>
        <w:rPr>
          <w:rFonts w:ascii="Times New Roman" w:hAnsi="Times New Roman" w:cs="Times New Roman"/>
          <w:sz w:val="24"/>
          <w:szCs w:val="24"/>
        </w:rPr>
        <w:t xml:space="preserve"> dotknutých osôb</w:t>
      </w:r>
      <w:r w:rsidR="007048E2" w:rsidRPr="0004011C">
        <w:rPr>
          <w:rFonts w:ascii="Times New Roman" w:hAnsi="Times New Roman" w:cs="Times New Roman"/>
          <w:sz w:val="24"/>
          <w:szCs w:val="24"/>
        </w:rPr>
        <w:t xml:space="preserve"> </w:t>
      </w:r>
      <w:r>
        <w:rPr>
          <w:rFonts w:ascii="Times New Roman" w:hAnsi="Times New Roman" w:cs="Times New Roman"/>
          <w:sz w:val="24"/>
          <w:szCs w:val="24"/>
        </w:rPr>
        <w:t>a/</w:t>
      </w:r>
      <w:r w:rsidR="007048E2" w:rsidRPr="0004011C">
        <w:rPr>
          <w:rFonts w:ascii="Times New Roman" w:hAnsi="Times New Roman" w:cs="Times New Roman"/>
          <w:sz w:val="24"/>
          <w:szCs w:val="24"/>
        </w:rPr>
        <w:t>alebo k narušeniu bezpečnosti spracovateľských operácií.</w:t>
      </w:r>
    </w:p>
    <w:p w14:paraId="45EA6724" w14:textId="77777777" w:rsidR="00542736" w:rsidRDefault="00542736" w:rsidP="00542736">
      <w:pPr>
        <w:tabs>
          <w:tab w:val="left" w:pos="0"/>
          <w:tab w:val="left" w:pos="4536"/>
        </w:tabs>
        <w:spacing w:after="0"/>
        <w:jc w:val="both"/>
        <w:rPr>
          <w:rFonts w:ascii="Times New Roman" w:hAnsi="Times New Roman" w:cs="Times New Roman"/>
          <w:sz w:val="24"/>
          <w:szCs w:val="24"/>
        </w:rPr>
      </w:pPr>
    </w:p>
    <w:p w14:paraId="4C83A87E" w14:textId="77777777" w:rsidR="00542736" w:rsidRDefault="001C3AE3" w:rsidP="00542736">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Článok V</w:t>
      </w:r>
    </w:p>
    <w:p w14:paraId="71E3D07F" w14:textId="77777777" w:rsidR="0006180A" w:rsidRDefault="0038215B" w:rsidP="0006180A">
      <w:pPr>
        <w:tabs>
          <w:tab w:val="left" w:pos="0"/>
          <w:tab w:val="left" w:pos="4536"/>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Zákonnosť</w:t>
      </w:r>
      <w:r w:rsidR="0006180A" w:rsidRPr="0006180A">
        <w:rPr>
          <w:rFonts w:ascii="Times New Roman" w:eastAsia="Calibri" w:hAnsi="Times New Roman" w:cs="Times New Roman"/>
          <w:b/>
          <w:sz w:val="24"/>
          <w:szCs w:val="24"/>
        </w:rPr>
        <w:t xml:space="preserve"> spracovan</w:t>
      </w:r>
      <w:r>
        <w:rPr>
          <w:rFonts w:ascii="Times New Roman" w:eastAsia="Calibri" w:hAnsi="Times New Roman" w:cs="Times New Roman"/>
          <w:b/>
          <w:sz w:val="24"/>
          <w:szCs w:val="24"/>
        </w:rPr>
        <w:t>ia</w:t>
      </w:r>
      <w:r w:rsidR="0006180A" w:rsidRPr="0006180A">
        <w:rPr>
          <w:rFonts w:ascii="Times New Roman" w:eastAsia="Calibri" w:hAnsi="Times New Roman" w:cs="Times New Roman"/>
          <w:b/>
          <w:sz w:val="24"/>
          <w:szCs w:val="24"/>
        </w:rPr>
        <w:t xml:space="preserve"> osobných údajov</w:t>
      </w:r>
    </w:p>
    <w:p w14:paraId="4BC29976" w14:textId="77777777" w:rsidR="0006180A" w:rsidRPr="0006180A" w:rsidRDefault="0006180A" w:rsidP="0006180A">
      <w:pPr>
        <w:tabs>
          <w:tab w:val="left" w:pos="0"/>
          <w:tab w:val="left" w:pos="4536"/>
        </w:tabs>
        <w:spacing w:after="0"/>
        <w:jc w:val="center"/>
        <w:rPr>
          <w:rFonts w:ascii="Times New Roman" w:eastAsia="Calibri" w:hAnsi="Times New Roman" w:cs="Times New Roman"/>
          <w:b/>
          <w:sz w:val="24"/>
          <w:szCs w:val="24"/>
        </w:rPr>
      </w:pPr>
    </w:p>
    <w:p w14:paraId="0386317E" w14:textId="77777777" w:rsidR="0006180A" w:rsidRPr="0006180A" w:rsidRDefault="0038215B" w:rsidP="0006180A">
      <w:pPr>
        <w:numPr>
          <w:ilvl w:val="0"/>
          <w:numId w:val="28"/>
        </w:numPr>
        <w:tabs>
          <w:tab w:val="left" w:pos="0"/>
          <w:tab w:val="left" w:pos="4536"/>
        </w:tabs>
        <w:spacing w:after="0"/>
        <w:ind w:left="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Prevádzkovateľ spracúva</w:t>
      </w:r>
      <w:r w:rsidR="0006180A" w:rsidRPr="0006180A">
        <w:rPr>
          <w:rFonts w:ascii="Times New Roman" w:eastAsia="Calibri" w:hAnsi="Times New Roman" w:cs="Times New Roman"/>
          <w:sz w:val="24"/>
          <w:szCs w:val="24"/>
        </w:rPr>
        <w:t xml:space="preserve"> osobn</w:t>
      </w:r>
      <w:r>
        <w:rPr>
          <w:rFonts w:ascii="Times New Roman" w:eastAsia="Calibri" w:hAnsi="Times New Roman" w:cs="Times New Roman"/>
          <w:sz w:val="24"/>
          <w:szCs w:val="24"/>
        </w:rPr>
        <w:t>é</w:t>
      </w:r>
      <w:r w:rsidR="0006180A" w:rsidRPr="0006180A">
        <w:rPr>
          <w:rFonts w:ascii="Times New Roman" w:eastAsia="Calibri" w:hAnsi="Times New Roman" w:cs="Times New Roman"/>
          <w:sz w:val="24"/>
          <w:szCs w:val="24"/>
        </w:rPr>
        <w:t xml:space="preserve"> údaj</w:t>
      </w:r>
      <w:r w:rsidR="007141D5">
        <w:rPr>
          <w:rFonts w:ascii="Times New Roman" w:eastAsia="Calibri" w:hAnsi="Times New Roman" w:cs="Times New Roman"/>
          <w:sz w:val="24"/>
          <w:szCs w:val="24"/>
        </w:rPr>
        <w:t>e</w:t>
      </w:r>
      <w:r w:rsidR="0006180A" w:rsidRPr="0006180A">
        <w:rPr>
          <w:rFonts w:ascii="Times New Roman" w:eastAsia="Calibri" w:hAnsi="Times New Roman" w:cs="Times New Roman"/>
          <w:sz w:val="24"/>
          <w:szCs w:val="24"/>
        </w:rPr>
        <w:t xml:space="preserve"> na základe </w:t>
      </w:r>
      <w:r>
        <w:rPr>
          <w:rFonts w:ascii="Times New Roman" w:eastAsia="Calibri" w:hAnsi="Times New Roman" w:cs="Times New Roman"/>
          <w:sz w:val="24"/>
          <w:szCs w:val="24"/>
        </w:rPr>
        <w:t xml:space="preserve">vopred udeleného </w:t>
      </w:r>
      <w:r w:rsidR="0006180A" w:rsidRPr="0006180A">
        <w:rPr>
          <w:rFonts w:ascii="Times New Roman" w:eastAsia="Calibri" w:hAnsi="Times New Roman" w:cs="Times New Roman"/>
          <w:sz w:val="24"/>
          <w:szCs w:val="24"/>
        </w:rPr>
        <w:t>súhlasu dotknutej osoby</w:t>
      </w:r>
      <w:r>
        <w:rPr>
          <w:rFonts w:ascii="Times New Roman" w:eastAsia="Calibri" w:hAnsi="Times New Roman" w:cs="Times New Roman"/>
          <w:sz w:val="24"/>
          <w:szCs w:val="24"/>
        </w:rPr>
        <w:t>;</w:t>
      </w:r>
      <w:r w:rsidR="0006180A" w:rsidRPr="0006180A">
        <w:rPr>
          <w:rFonts w:ascii="Times New Roman" w:eastAsia="Calibri" w:hAnsi="Times New Roman" w:cs="Times New Roman"/>
          <w:sz w:val="24"/>
          <w:szCs w:val="24"/>
        </w:rPr>
        <w:t xml:space="preserve"> prevádzkovateľ je povinný kedykoľvek vedieť preukázať, že dotknutá osoba poskytla súhlas so spracúvaním svojich osobných údajov.</w:t>
      </w:r>
    </w:p>
    <w:p w14:paraId="4E255848" w14:textId="77777777" w:rsidR="0006180A" w:rsidRPr="0006180A" w:rsidRDefault="0006180A" w:rsidP="0006180A">
      <w:pPr>
        <w:tabs>
          <w:tab w:val="left" w:pos="0"/>
          <w:tab w:val="left" w:pos="4536"/>
        </w:tabs>
        <w:spacing w:after="0"/>
        <w:ind w:left="426"/>
        <w:contextualSpacing/>
        <w:jc w:val="both"/>
        <w:rPr>
          <w:rFonts w:ascii="Times New Roman" w:eastAsia="Calibri" w:hAnsi="Times New Roman" w:cs="Times New Roman"/>
          <w:sz w:val="24"/>
          <w:szCs w:val="24"/>
        </w:rPr>
      </w:pPr>
    </w:p>
    <w:p w14:paraId="09B8B420" w14:textId="77777777" w:rsidR="0006180A" w:rsidRPr="0006180A" w:rsidRDefault="0006180A" w:rsidP="0006180A">
      <w:pPr>
        <w:numPr>
          <w:ilvl w:val="0"/>
          <w:numId w:val="28"/>
        </w:numPr>
        <w:tabs>
          <w:tab w:val="left" w:pos="0"/>
          <w:tab w:val="left" w:pos="4536"/>
        </w:tabs>
        <w:spacing w:after="0"/>
        <w:ind w:left="426"/>
        <w:contextualSpacing/>
        <w:jc w:val="both"/>
        <w:rPr>
          <w:rFonts w:ascii="Times New Roman" w:eastAsia="Calibri" w:hAnsi="Times New Roman" w:cs="Times New Roman"/>
          <w:sz w:val="24"/>
          <w:szCs w:val="24"/>
        </w:rPr>
      </w:pPr>
      <w:r w:rsidRPr="0006180A">
        <w:rPr>
          <w:rFonts w:ascii="Times New Roman" w:eastAsia="Calibri" w:hAnsi="Times New Roman" w:cs="Times New Roman"/>
          <w:sz w:val="24"/>
          <w:szCs w:val="24"/>
        </w:rPr>
        <w:lastRenderedPageBreak/>
        <w:t>Ak prevádzkovateľ žiada o udelenie súhlasu na spracovanie osobných údajov dotknutú osobu, tento súhlas musí byť odlíšený od iných skutočností a musí byť vyjadrený jasne a v zrozumiteľnej a ľahko dostupnej forme.</w:t>
      </w:r>
    </w:p>
    <w:p w14:paraId="0DE2EDAB" w14:textId="77777777" w:rsidR="0006180A" w:rsidRPr="0006180A" w:rsidRDefault="0006180A" w:rsidP="0006180A">
      <w:pPr>
        <w:tabs>
          <w:tab w:val="left" w:pos="0"/>
          <w:tab w:val="left" w:pos="4536"/>
        </w:tabs>
        <w:spacing w:after="0"/>
        <w:ind w:left="426"/>
        <w:contextualSpacing/>
        <w:jc w:val="both"/>
        <w:rPr>
          <w:rFonts w:ascii="Times New Roman" w:eastAsia="Calibri" w:hAnsi="Times New Roman" w:cs="Times New Roman"/>
          <w:sz w:val="24"/>
          <w:szCs w:val="24"/>
        </w:rPr>
      </w:pPr>
    </w:p>
    <w:p w14:paraId="55C47BE2" w14:textId="77777777" w:rsidR="0038215B" w:rsidRPr="0038215B" w:rsidRDefault="0038215B" w:rsidP="0038215B">
      <w:pPr>
        <w:pStyle w:val="Odsekzoznamu"/>
        <w:numPr>
          <w:ilvl w:val="0"/>
          <w:numId w:val="28"/>
        </w:numPr>
        <w:spacing w:after="0"/>
        <w:ind w:left="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w:t>
      </w:r>
      <w:r w:rsidRPr="0038215B">
        <w:rPr>
          <w:rFonts w:ascii="Times New Roman" w:eastAsia="Times New Roman" w:hAnsi="Times New Roman" w:cs="Times New Roman"/>
          <w:sz w:val="24"/>
          <w:szCs w:val="24"/>
          <w:lang w:eastAsia="sk-SK"/>
        </w:rPr>
        <w:t>pracúvanie osobných údajov</w:t>
      </w:r>
      <w:r>
        <w:rPr>
          <w:rFonts w:ascii="Times New Roman" w:eastAsia="Times New Roman" w:hAnsi="Times New Roman" w:cs="Times New Roman"/>
          <w:sz w:val="24"/>
          <w:szCs w:val="24"/>
          <w:lang w:eastAsia="sk-SK"/>
        </w:rPr>
        <w:t xml:space="preserve"> je zákonné aj v tom prípade, ak</w:t>
      </w:r>
      <w:r w:rsidRPr="0038215B">
        <w:rPr>
          <w:rFonts w:ascii="Times New Roman" w:eastAsia="Times New Roman" w:hAnsi="Times New Roman" w:cs="Times New Roman"/>
          <w:sz w:val="24"/>
          <w:szCs w:val="24"/>
          <w:lang w:eastAsia="sk-SK"/>
        </w:rPr>
        <w:t xml:space="preserve"> je</w:t>
      </w:r>
      <w:r>
        <w:rPr>
          <w:rFonts w:ascii="Times New Roman" w:eastAsia="Times New Roman" w:hAnsi="Times New Roman" w:cs="Times New Roman"/>
          <w:sz w:val="24"/>
          <w:szCs w:val="24"/>
          <w:lang w:eastAsia="sk-SK"/>
        </w:rPr>
        <w:t xml:space="preserve"> spracovanie osobných údajov</w:t>
      </w:r>
      <w:r w:rsidRPr="0038215B">
        <w:rPr>
          <w:rFonts w:ascii="Times New Roman" w:eastAsia="Times New Roman" w:hAnsi="Times New Roman" w:cs="Times New Roman"/>
          <w:sz w:val="24"/>
          <w:szCs w:val="24"/>
          <w:lang w:eastAsia="sk-SK"/>
        </w:rPr>
        <w:t xml:space="preserve"> nevyhnutné na plnenie zmluvy, ktorej zmluvnou stranou je dotknutá osoba, alebo na vykonanie opatrenia pred uzatvorením zmluvy na základe žiadosti dotknutej osoby</w:t>
      </w:r>
      <w:r w:rsidR="007141D5">
        <w:rPr>
          <w:rFonts w:ascii="Times New Roman" w:eastAsia="Times New Roman" w:hAnsi="Times New Roman" w:cs="Times New Roman"/>
          <w:sz w:val="24"/>
          <w:szCs w:val="24"/>
          <w:lang w:eastAsia="sk-SK"/>
        </w:rPr>
        <w:t>.</w:t>
      </w:r>
    </w:p>
    <w:p w14:paraId="6DD160DE" w14:textId="77777777" w:rsidR="0038215B" w:rsidRPr="0038215B" w:rsidRDefault="0038215B" w:rsidP="0038215B">
      <w:pPr>
        <w:pStyle w:val="Odsekzoznamu"/>
        <w:spacing w:after="0"/>
        <w:ind w:left="284"/>
        <w:jc w:val="both"/>
        <w:rPr>
          <w:rFonts w:ascii="Times New Roman" w:eastAsia="Times New Roman" w:hAnsi="Times New Roman" w:cs="Times New Roman"/>
          <w:sz w:val="24"/>
          <w:szCs w:val="24"/>
          <w:lang w:eastAsia="sk-SK"/>
        </w:rPr>
      </w:pPr>
    </w:p>
    <w:p w14:paraId="147E27B3" w14:textId="77777777" w:rsidR="0038215B" w:rsidRPr="0038215B" w:rsidRDefault="0038215B" w:rsidP="0038215B">
      <w:pPr>
        <w:pStyle w:val="Odsekzoznamu"/>
        <w:numPr>
          <w:ilvl w:val="0"/>
          <w:numId w:val="28"/>
        </w:numPr>
        <w:spacing w:after="0"/>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Zákonnosť spracúvania</w:t>
      </w:r>
      <w:r w:rsidRPr="0038215B">
        <w:rPr>
          <w:rFonts w:ascii="Times New Roman" w:eastAsia="Times New Roman" w:hAnsi="Times New Roman" w:cs="Times New Roman"/>
          <w:sz w:val="24"/>
          <w:szCs w:val="24"/>
          <w:lang w:eastAsia="sk-SK"/>
        </w:rPr>
        <w:t xml:space="preserve"> osobných údajov</w:t>
      </w:r>
      <w:r>
        <w:rPr>
          <w:rFonts w:ascii="Times New Roman" w:eastAsia="Times New Roman" w:hAnsi="Times New Roman" w:cs="Times New Roman"/>
          <w:sz w:val="24"/>
          <w:szCs w:val="24"/>
          <w:lang w:eastAsia="sk-SK"/>
        </w:rPr>
        <w:t xml:space="preserve"> prevádzkovateľom je</w:t>
      </w:r>
      <w:r w:rsidR="007141D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zachovaná v zmysle zákona aj v</w:t>
      </w:r>
      <w:r w:rsidR="007141D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tom prípade, ak je spracovanie osobných údajov</w:t>
      </w:r>
      <w:r w:rsidRPr="0038215B">
        <w:rPr>
          <w:rFonts w:ascii="Times New Roman" w:eastAsia="Times New Roman" w:hAnsi="Times New Roman" w:cs="Times New Roman"/>
          <w:sz w:val="24"/>
          <w:szCs w:val="24"/>
          <w:lang w:eastAsia="sk-SK"/>
        </w:rPr>
        <w:t xml:space="preserve"> nevyhnutné podľa osobitného predpisu alebo medzinárodnej zmluvy, ktorou je Slovenská republika viazaná</w:t>
      </w:r>
      <w:r w:rsidR="007141D5">
        <w:rPr>
          <w:rFonts w:ascii="Times New Roman" w:eastAsia="Times New Roman" w:hAnsi="Times New Roman" w:cs="Times New Roman"/>
          <w:sz w:val="24"/>
          <w:szCs w:val="24"/>
          <w:lang w:eastAsia="sk-SK"/>
        </w:rPr>
        <w:t>.</w:t>
      </w:r>
    </w:p>
    <w:p w14:paraId="46C5CC07" w14:textId="77777777" w:rsidR="0038215B" w:rsidRPr="0038215B" w:rsidRDefault="0038215B" w:rsidP="0038215B">
      <w:pPr>
        <w:pStyle w:val="Odsekzoznamu"/>
        <w:spacing w:after="0"/>
        <w:ind w:left="284"/>
        <w:jc w:val="both"/>
        <w:rPr>
          <w:rFonts w:ascii="Times New Roman" w:eastAsia="Times New Roman" w:hAnsi="Times New Roman" w:cs="Times New Roman"/>
          <w:sz w:val="24"/>
          <w:szCs w:val="24"/>
          <w:lang w:eastAsia="sk-SK"/>
        </w:rPr>
      </w:pPr>
    </w:p>
    <w:p w14:paraId="2D3105C1" w14:textId="77777777" w:rsidR="0038215B" w:rsidRPr="0038215B" w:rsidRDefault="0038215B" w:rsidP="0038215B">
      <w:pPr>
        <w:pStyle w:val="Odsekzoznamu"/>
        <w:numPr>
          <w:ilvl w:val="0"/>
          <w:numId w:val="28"/>
        </w:numPr>
        <w:spacing w:after="0"/>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Prevádzkovateľ je oprávnený na </w:t>
      </w:r>
      <w:r w:rsidRPr="0038215B">
        <w:rPr>
          <w:rFonts w:ascii="Times New Roman" w:eastAsia="Times New Roman" w:hAnsi="Times New Roman" w:cs="Times New Roman"/>
          <w:sz w:val="24"/>
          <w:szCs w:val="24"/>
          <w:lang w:eastAsia="sk-SK"/>
        </w:rPr>
        <w:t xml:space="preserve">spracúvanie osobných údajov </w:t>
      </w:r>
      <w:r>
        <w:rPr>
          <w:rFonts w:ascii="Times New Roman" w:eastAsia="Times New Roman" w:hAnsi="Times New Roman" w:cs="Times New Roman"/>
          <w:sz w:val="24"/>
          <w:szCs w:val="24"/>
          <w:lang w:eastAsia="sk-SK"/>
        </w:rPr>
        <w:t xml:space="preserve">v prípade keď to </w:t>
      </w:r>
      <w:r w:rsidRPr="0038215B">
        <w:rPr>
          <w:rFonts w:ascii="Times New Roman" w:eastAsia="Times New Roman" w:hAnsi="Times New Roman" w:cs="Times New Roman"/>
          <w:sz w:val="24"/>
          <w:szCs w:val="24"/>
          <w:lang w:eastAsia="sk-SK"/>
        </w:rPr>
        <w:t>je nevyhnutné na ochranu života, zdravia alebo majetku dotknutej osoby alebo inej fyzickej osob</w:t>
      </w:r>
      <w:r w:rsidR="007141D5">
        <w:rPr>
          <w:rFonts w:ascii="Times New Roman" w:eastAsia="Times New Roman" w:hAnsi="Times New Roman" w:cs="Times New Roman"/>
          <w:sz w:val="24"/>
          <w:szCs w:val="24"/>
          <w:lang w:eastAsia="sk-SK"/>
        </w:rPr>
        <w:t>y.</w:t>
      </w:r>
      <w:r w:rsidRPr="0038215B">
        <w:rPr>
          <w:rFonts w:ascii="Times New Roman" w:eastAsia="Times New Roman" w:hAnsi="Times New Roman" w:cs="Times New Roman"/>
          <w:sz w:val="24"/>
          <w:szCs w:val="24"/>
          <w:lang w:eastAsia="sk-SK"/>
        </w:rPr>
        <w:t xml:space="preserve"> </w:t>
      </w:r>
    </w:p>
    <w:p w14:paraId="4CB69574" w14:textId="77777777" w:rsidR="0038215B" w:rsidRPr="0038215B" w:rsidRDefault="0038215B" w:rsidP="0038215B">
      <w:pPr>
        <w:pStyle w:val="Odsekzoznamu"/>
        <w:spacing w:after="0"/>
        <w:ind w:left="426" w:hanging="426"/>
        <w:jc w:val="both"/>
        <w:rPr>
          <w:rFonts w:ascii="Times New Roman" w:eastAsia="Times New Roman" w:hAnsi="Times New Roman" w:cs="Times New Roman"/>
          <w:sz w:val="24"/>
          <w:szCs w:val="24"/>
          <w:lang w:eastAsia="sk-SK"/>
        </w:rPr>
      </w:pPr>
    </w:p>
    <w:p w14:paraId="139062E7" w14:textId="77777777" w:rsidR="0038215B" w:rsidRPr="0038215B" w:rsidRDefault="0038215B" w:rsidP="0038215B">
      <w:pPr>
        <w:pStyle w:val="Odsekzoznamu"/>
        <w:numPr>
          <w:ilvl w:val="0"/>
          <w:numId w:val="28"/>
        </w:numPr>
        <w:spacing w:after="0"/>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Zásada zákonnosti spracúvania</w:t>
      </w:r>
      <w:r w:rsidRPr="0038215B">
        <w:rPr>
          <w:rFonts w:ascii="Times New Roman" w:eastAsia="Times New Roman" w:hAnsi="Times New Roman" w:cs="Times New Roman"/>
          <w:sz w:val="24"/>
          <w:szCs w:val="24"/>
          <w:lang w:eastAsia="sk-SK"/>
        </w:rPr>
        <w:t xml:space="preserve"> osobných údajov </w:t>
      </w:r>
      <w:r>
        <w:rPr>
          <w:rFonts w:ascii="Times New Roman" w:eastAsia="Times New Roman" w:hAnsi="Times New Roman" w:cs="Times New Roman"/>
          <w:sz w:val="24"/>
          <w:szCs w:val="24"/>
          <w:lang w:eastAsia="sk-SK"/>
        </w:rPr>
        <w:t xml:space="preserve">prevádzkovateľom je splnená aj vtedy, ak </w:t>
      </w:r>
      <w:r w:rsidRPr="0038215B">
        <w:rPr>
          <w:rFonts w:ascii="Times New Roman" w:eastAsia="Times New Roman" w:hAnsi="Times New Roman" w:cs="Times New Roman"/>
          <w:sz w:val="24"/>
          <w:szCs w:val="24"/>
          <w:lang w:eastAsia="sk-SK"/>
        </w:rPr>
        <w:t>je</w:t>
      </w:r>
      <w:r>
        <w:rPr>
          <w:rFonts w:ascii="Times New Roman" w:eastAsia="Times New Roman" w:hAnsi="Times New Roman" w:cs="Times New Roman"/>
          <w:sz w:val="24"/>
          <w:szCs w:val="24"/>
          <w:lang w:eastAsia="sk-SK"/>
        </w:rPr>
        <w:t xml:space="preserve"> spracovanie osobných údajov</w:t>
      </w:r>
      <w:r w:rsidRPr="0038215B">
        <w:rPr>
          <w:rFonts w:ascii="Times New Roman" w:eastAsia="Times New Roman" w:hAnsi="Times New Roman" w:cs="Times New Roman"/>
          <w:sz w:val="24"/>
          <w:szCs w:val="24"/>
          <w:lang w:eastAsia="sk-SK"/>
        </w:rPr>
        <w:t xml:space="preserve"> nevyhnutné na splnenie úlohy realizovanej vo verejnom záujme alebo pri výkone verejnej moci zverenej prevádzkovateľovi</w:t>
      </w:r>
      <w:r w:rsidR="007141D5">
        <w:rPr>
          <w:rFonts w:ascii="Times New Roman" w:eastAsia="Times New Roman" w:hAnsi="Times New Roman" w:cs="Times New Roman"/>
          <w:sz w:val="24"/>
          <w:szCs w:val="24"/>
          <w:lang w:eastAsia="sk-SK"/>
        </w:rPr>
        <w:t>.</w:t>
      </w:r>
      <w:r w:rsidRPr="0038215B">
        <w:rPr>
          <w:rFonts w:ascii="Times New Roman" w:eastAsia="Times New Roman" w:hAnsi="Times New Roman" w:cs="Times New Roman"/>
          <w:sz w:val="24"/>
          <w:szCs w:val="24"/>
          <w:lang w:eastAsia="sk-SK"/>
        </w:rPr>
        <w:t xml:space="preserve"> </w:t>
      </w:r>
    </w:p>
    <w:p w14:paraId="252EF0A4" w14:textId="77777777" w:rsidR="0038215B" w:rsidRPr="0038215B" w:rsidRDefault="0038215B" w:rsidP="0038215B">
      <w:pPr>
        <w:pStyle w:val="Odsekzoznamu"/>
        <w:spacing w:after="0"/>
        <w:ind w:left="426" w:hanging="426"/>
        <w:jc w:val="both"/>
        <w:rPr>
          <w:rFonts w:ascii="Times New Roman" w:eastAsia="Times New Roman" w:hAnsi="Times New Roman" w:cs="Times New Roman"/>
          <w:sz w:val="24"/>
          <w:szCs w:val="24"/>
          <w:lang w:eastAsia="sk-SK"/>
        </w:rPr>
      </w:pPr>
    </w:p>
    <w:p w14:paraId="14D28A50" w14:textId="77777777" w:rsidR="0038215B" w:rsidRPr="0038215B" w:rsidRDefault="0038215B" w:rsidP="0038215B">
      <w:pPr>
        <w:pStyle w:val="Odsekzoznamu"/>
        <w:numPr>
          <w:ilvl w:val="0"/>
          <w:numId w:val="28"/>
        </w:numPr>
        <w:spacing w:after="0"/>
        <w:ind w:left="426" w:hanging="426"/>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Spracúvanie osobných údajov prevádzkovateľom je zákonné aj v prípade, ak je spracovanie osobných údajov</w:t>
      </w:r>
      <w:r w:rsidRPr="0038215B">
        <w:rPr>
          <w:rFonts w:ascii="Times New Roman" w:eastAsia="Times New Roman" w:hAnsi="Times New Roman" w:cs="Times New Roman"/>
          <w:sz w:val="24"/>
          <w:szCs w:val="24"/>
          <w:lang w:eastAsia="sk-SK"/>
        </w:rPr>
        <w:t xml:space="preserve"> nevyhnutné na účel oprávnených záujmov prevádzkovateľa alebo tretej strany okrem prípadov, keď nad týmito záujmami prevažujú záujmy alebo práva dotknutej osoby vyžadujúce si ochranu osobných údajov, najmä ak je dotknutou osobou dieťa; tento právny základ sa nevzťahuje na spracúvanie osobných údajov orgánmi verejnej moci pri plnení ich úloh</w:t>
      </w:r>
      <w:r w:rsidR="007141D5">
        <w:rPr>
          <w:rFonts w:ascii="Times New Roman" w:eastAsia="Times New Roman" w:hAnsi="Times New Roman" w:cs="Times New Roman"/>
          <w:sz w:val="24"/>
          <w:szCs w:val="24"/>
          <w:lang w:eastAsia="sk-SK"/>
        </w:rPr>
        <w:t>.</w:t>
      </w:r>
    </w:p>
    <w:p w14:paraId="6C10E485" w14:textId="77777777" w:rsidR="0006180A" w:rsidRDefault="0006180A" w:rsidP="00542736">
      <w:pPr>
        <w:tabs>
          <w:tab w:val="left" w:pos="0"/>
          <w:tab w:val="left" w:pos="4536"/>
        </w:tabs>
        <w:spacing w:after="0"/>
        <w:jc w:val="center"/>
        <w:rPr>
          <w:rFonts w:ascii="Times New Roman" w:hAnsi="Times New Roman" w:cs="Times New Roman"/>
          <w:b/>
          <w:sz w:val="24"/>
          <w:szCs w:val="24"/>
        </w:rPr>
      </w:pPr>
    </w:p>
    <w:p w14:paraId="5F1BAAC4" w14:textId="77777777" w:rsidR="0006180A" w:rsidRDefault="0006180A" w:rsidP="00542736">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Článok VI</w:t>
      </w:r>
    </w:p>
    <w:p w14:paraId="43730322" w14:textId="77777777" w:rsidR="001C3AE3" w:rsidRDefault="001C3AE3" w:rsidP="00542736">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Rozsah spracovania osobných údajov</w:t>
      </w:r>
    </w:p>
    <w:p w14:paraId="2E4C18B4" w14:textId="77777777" w:rsidR="001C3AE3" w:rsidRDefault="001C3AE3" w:rsidP="001C3AE3">
      <w:pPr>
        <w:tabs>
          <w:tab w:val="left" w:pos="0"/>
          <w:tab w:val="left" w:pos="4536"/>
        </w:tabs>
        <w:spacing w:after="0"/>
        <w:rPr>
          <w:rFonts w:ascii="Times New Roman" w:hAnsi="Times New Roman" w:cs="Times New Roman"/>
          <w:b/>
          <w:sz w:val="24"/>
          <w:szCs w:val="24"/>
        </w:rPr>
      </w:pPr>
    </w:p>
    <w:p w14:paraId="385C73B4" w14:textId="77777777" w:rsidR="001C3AE3" w:rsidRPr="007E4B67" w:rsidRDefault="001356F3" w:rsidP="007E4B67">
      <w:pPr>
        <w:pStyle w:val="Odsekzoznamu"/>
        <w:numPr>
          <w:ilvl w:val="0"/>
          <w:numId w:val="8"/>
        </w:numPr>
        <w:tabs>
          <w:tab w:val="left" w:pos="0"/>
          <w:tab w:val="left" w:pos="4536"/>
        </w:tabs>
        <w:spacing w:after="0"/>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Prevádzkovateľ spracováva o dotknutej osobe </w:t>
      </w:r>
      <w:r w:rsidR="007E4B67">
        <w:rPr>
          <w:rFonts w:ascii="Times New Roman" w:hAnsi="Times New Roman" w:cs="Times New Roman"/>
          <w:sz w:val="24"/>
          <w:szCs w:val="24"/>
        </w:rPr>
        <w:t xml:space="preserve">nasledovné </w:t>
      </w:r>
      <w:r>
        <w:rPr>
          <w:rFonts w:ascii="Times New Roman" w:hAnsi="Times New Roman" w:cs="Times New Roman"/>
          <w:sz w:val="24"/>
          <w:szCs w:val="24"/>
        </w:rPr>
        <w:t>osobné údaje</w:t>
      </w:r>
      <w:r w:rsidR="007E4B67">
        <w:rPr>
          <w:rFonts w:ascii="Times New Roman" w:hAnsi="Times New Roman" w:cs="Times New Roman"/>
          <w:sz w:val="24"/>
          <w:szCs w:val="24"/>
        </w:rPr>
        <w:t>:</w:t>
      </w:r>
    </w:p>
    <w:p w14:paraId="4DCF90B7" w14:textId="77777777" w:rsidR="00913C38" w:rsidRDefault="00913C38" w:rsidP="007E4B67">
      <w:pPr>
        <w:tabs>
          <w:tab w:val="left" w:pos="0"/>
          <w:tab w:val="left" w:pos="426"/>
        </w:tabs>
        <w:spacing w:after="0"/>
        <w:ind w:left="426"/>
        <w:jc w:val="both"/>
        <w:rPr>
          <w:rFonts w:ascii="Times New Roman" w:hAnsi="Times New Roman" w:cs="Times New Roman"/>
          <w:b/>
          <w:sz w:val="24"/>
          <w:szCs w:val="24"/>
        </w:rPr>
      </w:pPr>
    </w:p>
    <w:p w14:paraId="2EEF8B88" w14:textId="77777777" w:rsidR="007E4B67" w:rsidRDefault="007E4B67" w:rsidP="00253B58">
      <w:pPr>
        <w:tabs>
          <w:tab w:val="left" w:pos="0"/>
        </w:tabs>
        <w:spacing w:after="0"/>
        <w:jc w:val="both"/>
        <w:rPr>
          <w:rFonts w:ascii="Times New Roman" w:hAnsi="Times New Roman" w:cs="Times New Roman"/>
          <w:b/>
          <w:sz w:val="24"/>
          <w:szCs w:val="24"/>
        </w:rPr>
      </w:pPr>
      <w:r>
        <w:rPr>
          <w:rFonts w:ascii="Times New Roman" w:hAnsi="Times New Roman" w:cs="Times New Roman"/>
          <w:b/>
          <w:sz w:val="24"/>
          <w:szCs w:val="24"/>
        </w:rPr>
        <w:t>Identifikačné údaje</w:t>
      </w:r>
    </w:p>
    <w:p w14:paraId="36C8AC16" w14:textId="77777777" w:rsidR="007E4B67" w:rsidRDefault="007E4B67" w:rsidP="007E4B67">
      <w:pPr>
        <w:tabs>
          <w:tab w:val="left" w:pos="0"/>
          <w:tab w:val="left" w:pos="426"/>
        </w:tabs>
        <w:spacing w:after="0"/>
        <w:ind w:left="426"/>
        <w:jc w:val="both"/>
        <w:rPr>
          <w:rFonts w:ascii="Times New Roman" w:hAnsi="Times New Roman" w:cs="Times New Roman"/>
          <w:b/>
          <w:sz w:val="24"/>
          <w:szCs w:val="24"/>
        </w:rPr>
      </w:pPr>
    </w:p>
    <w:p w14:paraId="4B7E8D00" w14:textId="77777777" w:rsidR="007E4B67" w:rsidRDefault="00842264" w:rsidP="00253B58">
      <w:pPr>
        <w:pStyle w:val="Odsekzoznamu"/>
        <w:numPr>
          <w:ilvl w:val="0"/>
          <w:numId w:val="5"/>
        </w:numPr>
        <w:tabs>
          <w:tab w:val="left" w:pos="0"/>
          <w:tab w:val="left" w:pos="426"/>
        </w:tabs>
        <w:spacing w:after="0"/>
        <w:ind w:hanging="218"/>
        <w:jc w:val="both"/>
        <w:rPr>
          <w:rFonts w:ascii="Times New Roman" w:hAnsi="Times New Roman" w:cs="Times New Roman"/>
          <w:sz w:val="24"/>
          <w:szCs w:val="24"/>
        </w:rPr>
      </w:pPr>
      <w:r>
        <w:rPr>
          <w:rFonts w:ascii="Times New Roman" w:hAnsi="Times New Roman" w:cs="Times New Roman"/>
          <w:sz w:val="24"/>
          <w:szCs w:val="24"/>
        </w:rPr>
        <w:t>ú</w:t>
      </w:r>
      <w:r w:rsidR="007E4B67">
        <w:rPr>
          <w:rFonts w:ascii="Times New Roman" w:hAnsi="Times New Roman" w:cs="Times New Roman"/>
          <w:sz w:val="24"/>
          <w:szCs w:val="24"/>
        </w:rPr>
        <w:t>daje slúžiace najmä k identifikácia dotknutej osoby, spravidla najmä: akademický titul, meno a priezvisko, dátum narodenia, identifikačné číslo osoby ak je pridelené, zamestnanie;</w:t>
      </w:r>
    </w:p>
    <w:p w14:paraId="50F41E01" w14:textId="77777777" w:rsidR="00787738" w:rsidRDefault="00787738" w:rsidP="00253B58">
      <w:pPr>
        <w:tabs>
          <w:tab w:val="left" w:pos="0"/>
        </w:tabs>
        <w:spacing w:after="0"/>
        <w:jc w:val="both"/>
        <w:rPr>
          <w:rFonts w:ascii="Times New Roman" w:hAnsi="Times New Roman" w:cs="Times New Roman"/>
          <w:b/>
          <w:sz w:val="24"/>
          <w:szCs w:val="24"/>
        </w:rPr>
      </w:pPr>
    </w:p>
    <w:p w14:paraId="402FE082" w14:textId="77777777" w:rsidR="00787738" w:rsidRDefault="00787738" w:rsidP="00253B58">
      <w:pPr>
        <w:tabs>
          <w:tab w:val="left" w:pos="0"/>
        </w:tabs>
        <w:spacing w:after="0"/>
        <w:jc w:val="both"/>
        <w:rPr>
          <w:rFonts w:ascii="Times New Roman" w:hAnsi="Times New Roman" w:cs="Times New Roman"/>
          <w:b/>
          <w:sz w:val="24"/>
          <w:szCs w:val="24"/>
        </w:rPr>
      </w:pPr>
    </w:p>
    <w:p w14:paraId="07C4B465" w14:textId="77777777" w:rsidR="00787738" w:rsidRDefault="00787738" w:rsidP="00253B58">
      <w:pPr>
        <w:tabs>
          <w:tab w:val="left" w:pos="0"/>
        </w:tabs>
        <w:spacing w:after="0"/>
        <w:jc w:val="both"/>
        <w:rPr>
          <w:rFonts w:ascii="Times New Roman" w:hAnsi="Times New Roman" w:cs="Times New Roman"/>
          <w:b/>
          <w:sz w:val="24"/>
          <w:szCs w:val="24"/>
        </w:rPr>
      </w:pPr>
    </w:p>
    <w:p w14:paraId="20494004" w14:textId="77777777" w:rsidR="00787738" w:rsidRDefault="00787738" w:rsidP="00253B58">
      <w:pPr>
        <w:tabs>
          <w:tab w:val="left" w:pos="0"/>
        </w:tabs>
        <w:spacing w:after="0"/>
        <w:jc w:val="both"/>
        <w:rPr>
          <w:rFonts w:ascii="Times New Roman" w:hAnsi="Times New Roman" w:cs="Times New Roman"/>
          <w:b/>
          <w:sz w:val="24"/>
          <w:szCs w:val="24"/>
        </w:rPr>
      </w:pPr>
    </w:p>
    <w:p w14:paraId="35298B35" w14:textId="77777777" w:rsidR="007E4B67" w:rsidRDefault="007E4B67" w:rsidP="00253B58">
      <w:pPr>
        <w:tabs>
          <w:tab w:val="left" w:pos="0"/>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Kontaktné údaje</w:t>
      </w:r>
    </w:p>
    <w:p w14:paraId="15CE3B1C" w14:textId="77777777" w:rsidR="007E4B67" w:rsidRDefault="007E4B67" w:rsidP="007E4B67">
      <w:pPr>
        <w:tabs>
          <w:tab w:val="left" w:pos="0"/>
          <w:tab w:val="left" w:pos="426"/>
        </w:tabs>
        <w:spacing w:after="0"/>
        <w:jc w:val="both"/>
        <w:rPr>
          <w:rFonts w:ascii="Times New Roman" w:hAnsi="Times New Roman" w:cs="Times New Roman"/>
          <w:sz w:val="24"/>
          <w:szCs w:val="24"/>
        </w:rPr>
      </w:pPr>
    </w:p>
    <w:p w14:paraId="23BE6642" w14:textId="77777777" w:rsidR="00974D9C" w:rsidRDefault="00974D9C" w:rsidP="007E4B67">
      <w:pPr>
        <w:pStyle w:val="Odsekzoznamu"/>
        <w:numPr>
          <w:ilvl w:val="0"/>
          <w:numId w:val="5"/>
        </w:numPr>
        <w:tabs>
          <w:tab w:val="left" w:pos="0"/>
          <w:tab w:val="left" w:pos="426"/>
        </w:tabs>
        <w:spacing w:after="0"/>
        <w:ind w:hanging="218"/>
        <w:jc w:val="both"/>
        <w:rPr>
          <w:rFonts w:ascii="Times New Roman" w:hAnsi="Times New Roman" w:cs="Times New Roman"/>
          <w:sz w:val="24"/>
          <w:szCs w:val="24"/>
        </w:rPr>
      </w:pPr>
      <w:r>
        <w:rPr>
          <w:rFonts w:ascii="Times New Roman" w:hAnsi="Times New Roman" w:cs="Times New Roman"/>
          <w:sz w:val="24"/>
          <w:szCs w:val="24"/>
        </w:rPr>
        <w:t>údaje slúžiace na kontaktovanie a komunikovanie s dotknutou osobou, a to v rozsahu: telefónne číslo, e – mailová  adresa, adresa trvalého pobytu, prechodného pobytu resp. inej adresy na kontaktovanie dotknutej osoby;</w:t>
      </w:r>
    </w:p>
    <w:p w14:paraId="5A65B795" w14:textId="77777777" w:rsidR="00974D9C" w:rsidRDefault="00974D9C" w:rsidP="00974D9C">
      <w:pPr>
        <w:tabs>
          <w:tab w:val="left" w:pos="0"/>
          <w:tab w:val="left" w:pos="426"/>
        </w:tabs>
        <w:spacing w:after="0"/>
        <w:jc w:val="both"/>
        <w:rPr>
          <w:rFonts w:ascii="Times New Roman" w:hAnsi="Times New Roman" w:cs="Times New Roman"/>
          <w:sz w:val="24"/>
          <w:szCs w:val="24"/>
        </w:rPr>
      </w:pPr>
    </w:p>
    <w:p w14:paraId="0B40C585" w14:textId="77777777" w:rsidR="0058024D" w:rsidRDefault="0058024D" w:rsidP="00253B58">
      <w:pPr>
        <w:tabs>
          <w:tab w:val="left" w:pos="0"/>
        </w:tabs>
        <w:spacing w:after="0"/>
        <w:jc w:val="both"/>
        <w:rPr>
          <w:rFonts w:ascii="Times New Roman" w:hAnsi="Times New Roman" w:cs="Times New Roman"/>
          <w:b/>
          <w:sz w:val="24"/>
          <w:szCs w:val="24"/>
        </w:rPr>
      </w:pPr>
      <w:r>
        <w:rPr>
          <w:rFonts w:ascii="Times New Roman" w:hAnsi="Times New Roman" w:cs="Times New Roman"/>
          <w:b/>
          <w:sz w:val="24"/>
          <w:szCs w:val="24"/>
        </w:rPr>
        <w:t>Bezpečnostné (overovacie) údaje</w:t>
      </w:r>
    </w:p>
    <w:p w14:paraId="4EE6327E" w14:textId="77777777" w:rsidR="0058024D" w:rsidRDefault="0058024D" w:rsidP="00974D9C">
      <w:pPr>
        <w:tabs>
          <w:tab w:val="left" w:pos="0"/>
          <w:tab w:val="left" w:pos="426"/>
        </w:tabs>
        <w:spacing w:after="0"/>
        <w:jc w:val="both"/>
        <w:rPr>
          <w:rFonts w:ascii="Times New Roman" w:hAnsi="Times New Roman" w:cs="Times New Roman"/>
          <w:b/>
          <w:sz w:val="24"/>
          <w:szCs w:val="24"/>
        </w:rPr>
      </w:pPr>
    </w:p>
    <w:p w14:paraId="702BE7EF" w14:textId="77777777" w:rsidR="0058024D" w:rsidRPr="0058024D" w:rsidRDefault="0058024D" w:rsidP="0058024D">
      <w:pPr>
        <w:pStyle w:val="Odsekzoznamu"/>
        <w:numPr>
          <w:ilvl w:val="0"/>
          <w:numId w:val="5"/>
        </w:numPr>
        <w:tabs>
          <w:tab w:val="left" w:pos="0"/>
          <w:tab w:val="left" w:pos="426"/>
        </w:tabs>
        <w:spacing w:after="0"/>
        <w:ind w:left="709" w:hanging="283"/>
        <w:jc w:val="both"/>
        <w:rPr>
          <w:rFonts w:ascii="Times New Roman" w:hAnsi="Times New Roman" w:cs="Times New Roman"/>
          <w:b/>
          <w:sz w:val="24"/>
          <w:szCs w:val="24"/>
        </w:rPr>
      </w:pPr>
      <w:r>
        <w:rPr>
          <w:rFonts w:ascii="Times New Roman" w:hAnsi="Times New Roman" w:cs="Times New Roman"/>
          <w:sz w:val="24"/>
          <w:szCs w:val="24"/>
        </w:rPr>
        <w:t>údaje slúžiace k bezpečnostnému overeniu (verifikácií) identity dotknutej osoby, a to najmä prihlasovacie údaje, a to výlučne prihlasovacie meno a heslo (to výlučne v prípade registrovaných užívateľov webových stránok prevádzkovateľa), evidenčné číslo vozidla (výlučne v prípade dotknutých osôb, ktoré využívajú parkovacie plochy a parkoviská prevádzkovateľa)</w:t>
      </w:r>
    </w:p>
    <w:p w14:paraId="5F6DA5B2" w14:textId="77777777" w:rsidR="0058024D" w:rsidRDefault="0058024D" w:rsidP="00974D9C">
      <w:pPr>
        <w:tabs>
          <w:tab w:val="left" w:pos="0"/>
          <w:tab w:val="left" w:pos="426"/>
        </w:tabs>
        <w:spacing w:after="0"/>
        <w:jc w:val="both"/>
        <w:rPr>
          <w:rFonts w:ascii="Times New Roman" w:hAnsi="Times New Roman" w:cs="Times New Roman"/>
          <w:sz w:val="24"/>
          <w:szCs w:val="24"/>
        </w:rPr>
      </w:pPr>
    </w:p>
    <w:p w14:paraId="0C7A90D5" w14:textId="77777777" w:rsidR="00974D9C" w:rsidRDefault="00974D9C" w:rsidP="00974D9C">
      <w:pPr>
        <w:tabs>
          <w:tab w:val="left" w:pos="0"/>
          <w:tab w:val="left" w:pos="426"/>
        </w:tabs>
        <w:spacing w:after="0"/>
        <w:jc w:val="both"/>
        <w:rPr>
          <w:rFonts w:ascii="Times New Roman" w:hAnsi="Times New Roman" w:cs="Times New Roman"/>
          <w:b/>
          <w:sz w:val="24"/>
          <w:szCs w:val="24"/>
        </w:rPr>
      </w:pPr>
      <w:r>
        <w:rPr>
          <w:rFonts w:ascii="Times New Roman" w:hAnsi="Times New Roman" w:cs="Times New Roman"/>
          <w:b/>
          <w:sz w:val="24"/>
          <w:szCs w:val="24"/>
        </w:rPr>
        <w:t>Platobné údaje</w:t>
      </w:r>
    </w:p>
    <w:p w14:paraId="5512F5D2" w14:textId="77777777" w:rsidR="00974D9C" w:rsidRDefault="00974D9C" w:rsidP="00974D9C">
      <w:pPr>
        <w:tabs>
          <w:tab w:val="left" w:pos="0"/>
          <w:tab w:val="left" w:pos="426"/>
        </w:tabs>
        <w:spacing w:after="0"/>
        <w:jc w:val="both"/>
        <w:rPr>
          <w:rFonts w:ascii="Times New Roman" w:hAnsi="Times New Roman" w:cs="Times New Roman"/>
          <w:b/>
          <w:sz w:val="24"/>
          <w:szCs w:val="24"/>
        </w:rPr>
      </w:pPr>
    </w:p>
    <w:p w14:paraId="536D6D34" w14:textId="77777777" w:rsidR="001C3AE3" w:rsidRPr="00974D9C" w:rsidRDefault="00974D9C" w:rsidP="00974D9C">
      <w:pPr>
        <w:pStyle w:val="Odsekzoznamu"/>
        <w:numPr>
          <w:ilvl w:val="0"/>
          <w:numId w:val="5"/>
        </w:numPr>
        <w:tabs>
          <w:tab w:val="left" w:pos="0"/>
          <w:tab w:val="left" w:pos="426"/>
          <w:tab w:val="left" w:pos="4536"/>
        </w:tabs>
        <w:spacing w:after="0"/>
        <w:ind w:hanging="218"/>
        <w:jc w:val="both"/>
        <w:rPr>
          <w:rFonts w:ascii="Times New Roman" w:hAnsi="Times New Roman" w:cs="Times New Roman"/>
          <w:b/>
          <w:sz w:val="24"/>
          <w:szCs w:val="24"/>
        </w:rPr>
      </w:pPr>
      <w:r>
        <w:rPr>
          <w:rFonts w:ascii="Times New Roman" w:hAnsi="Times New Roman" w:cs="Times New Roman"/>
          <w:sz w:val="24"/>
          <w:szCs w:val="24"/>
        </w:rPr>
        <w:t>údaje slúžiace k identifikácií a zrealizovaní platieb, a to v rozsahu: IBAN, číslo bankové</w:t>
      </w:r>
      <w:r w:rsidR="00596B1C">
        <w:rPr>
          <w:rFonts w:ascii="Times New Roman" w:hAnsi="Times New Roman" w:cs="Times New Roman"/>
          <w:sz w:val="24"/>
          <w:szCs w:val="24"/>
        </w:rPr>
        <w:t xml:space="preserve">ho </w:t>
      </w:r>
      <w:proofErr w:type="spellStart"/>
      <w:r w:rsidR="00596B1C">
        <w:rPr>
          <w:rFonts w:ascii="Times New Roman" w:hAnsi="Times New Roman" w:cs="Times New Roman"/>
          <w:sz w:val="24"/>
          <w:szCs w:val="24"/>
        </w:rPr>
        <w:t>učtu</w:t>
      </w:r>
      <w:proofErr w:type="spellEnd"/>
      <w:r>
        <w:rPr>
          <w:rFonts w:ascii="Times New Roman" w:hAnsi="Times New Roman" w:cs="Times New Roman"/>
          <w:sz w:val="24"/>
          <w:szCs w:val="24"/>
        </w:rPr>
        <w:t xml:space="preserve">, bankové spojenie, </w:t>
      </w:r>
      <w:r w:rsidR="00913C38">
        <w:rPr>
          <w:rFonts w:ascii="Times New Roman" w:hAnsi="Times New Roman" w:cs="Times New Roman"/>
          <w:sz w:val="24"/>
          <w:szCs w:val="24"/>
        </w:rPr>
        <w:t>SWIFT</w:t>
      </w:r>
      <w:r>
        <w:rPr>
          <w:rFonts w:ascii="Times New Roman" w:hAnsi="Times New Roman" w:cs="Times New Roman"/>
          <w:sz w:val="24"/>
          <w:szCs w:val="24"/>
        </w:rPr>
        <w:t xml:space="preserve">, informácie o platobnej karte a/alebo o inom platobnom prostriedku (napr. </w:t>
      </w:r>
      <w:proofErr w:type="spellStart"/>
      <w:r>
        <w:rPr>
          <w:rFonts w:ascii="Times New Roman" w:hAnsi="Times New Roman" w:cs="Times New Roman"/>
          <w:sz w:val="24"/>
          <w:szCs w:val="24"/>
        </w:rPr>
        <w:t>PayPal</w:t>
      </w:r>
      <w:proofErr w:type="spellEnd"/>
      <w:r>
        <w:rPr>
          <w:rFonts w:ascii="Times New Roman" w:hAnsi="Times New Roman" w:cs="Times New Roman"/>
          <w:sz w:val="24"/>
          <w:szCs w:val="24"/>
        </w:rPr>
        <w:t>);</w:t>
      </w:r>
    </w:p>
    <w:p w14:paraId="28033DA8" w14:textId="77777777" w:rsidR="00974D9C" w:rsidRDefault="00974D9C" w:rsidP="00974D9C">
      <w:pPr>
        <w:tabs>
          <w:tab w:val="left" w:pos="0"/>
          <w:tab w:val="left" w:pos="426"/>
          <w:tab w:val="left" w:pos="4536"/>
        </w:tabs>
        <w:spacing w:after="0"/>
        <w:jc w:val="both"/>
        <w:rPr>
          <w:rFonts w:ascii="Times New Roman" w:hAnsi="Times New Roman" w:cs="Times New Roman"/>
          <w:b/>
          <w:sz w:val="24"/>
          <w:szCs w:val="24"/>
        </w:rPr>
      </w:pPr>
    </w:p>
    <w:p w14:paraId="1F6120BD" w14:textId="77777777" w:rsidR="00974D9C" w:rsidRDefault="00974D9C" w:rsidP="00974D9C">
      <w:pPr>
        <w:tabs>
          <w:tab w:val="left" w:pos="0"/>
          <w:tab w:val="left" w:pos="426"/>
          <w:tab w:val="left" w:pos="4536"/>
        </w:tabs>
        <w:spacing w:after="0"/>
        <w:jc w:val="both"/>
        <w:rPr>
          <w:rFonts w:ascii="Times New Roman" w:hAnsi="Times New Roman" w:cs="Times New Roman"/>
          <w:b/>
          <w:sz w:val="24"/>
          <w:szCs w:val="24"/>
        </w:rPr>
      </w:pPr>
      <w:r>
        <w:rPr>
          <w:rFonts w:ascii="Times New Roman" w:hAnsi="Times New Roman" w:cs="Times New Roman"/>
          <w:b/>
          <w:sz w:val="24"/>
          <w:szCs w:val="24"/>
        </w:rPr>
        <w:t>Audiovizuálne údaje</w:t>
      </w:r>
    </w:p>
    <w:p w14:paraId="6C31A9CE" w14:textId="77777777" w:rsidR="00974D9C" w:rsidRDefault="00974D9C" w:rsidP="00974D9C">
      <w:pPr>
        <w:tabs>
          <w:tab w:val="left" w:pos="0"/>
          <w:tab w:val="left" w:pos="426"/>
          <w:tab w:val="left" w:pos="4536"/>
        </w:tabs>
        <w:spacing w:after="0"/>
        <w:jc w:val="both"/>
        <w:rPr>
          <w:rFonts w:ascii="Times New Roman" w:hAnsi="Times New Roman" w:cs="Times New Roman"/>
          <w:b/>
          <w:sz w:val="24"/>
          <w:szCs w:val="24"/>
        </w:rPr>
      </w:pPr>
    </w:p>
    <w:p w14:paraId="484C380D" w14:textId="77777777" w:rsidR="00974D9C" w:rsidRDefault="00641721" w:rsidP="00974D9C">
      <w:pPr>
        <w:pStyle w:val="Odsekzoznamu"/>
        <w:numPr>
          <w:ilvl w:val="0"/>
          <w:numId w:val="5"/>
        </w:numPr>
        <w:tabs>
          <w:tab w:val="left" w:pos="0"/>
          <w:tab w:val="left" w:pos="426"/>
          <w:tab w:val="left" w:pos="4536"/>
        </w:tabs>
        <w:spacing w:after="0"/>
        <w:ind w:hanging="218"/>
        <w:jc w:val="both"/>
        <w:rPr>
          <w:rFonts w:ascii="Times New Roman" w:hAnsi="Times New Roman" w:cs="Times New Roman"/>
          <w:sz w:val="24"/>
          <w:szCs w:val="24"/>
        </w:rPr>
      </w:pPr>
      <w:r>
        <w:rPr>
          <w:rFonts w:ascii="Times New Roman" w:hAnsi="Times New Roman" w:cs="Times New Roman"/>
          <w:sz w:val="24"/>
          <w:szCs w:val="24"/>
        </w:rPr>
        <w:t>údaje zachytené formou audiovizuálneho záznamu, a to najmä fotografie</w:t>
      </w:r>
      <w:r w:rsidR="00913C38">
        <w:rPr>
          <w:rFonts w:ascii="Times New Roman" w:hAnsi="Times New Roman" w:cs="Times New Roman"/>
          <w:sz w:val="24"/>
          <w:szCs w:val="24"/>
        </w:rPr>
        <w:t xml:space="preserve"> a</w:t>
      </w:r>
      <w:r>
        <w:rPr>
          <w:rFonts w:ascii="Times New Roman" w:hAnsi="Times New Roman" w:cs="Times New Roman"/>
          <w:sz w:val="24"/>
          <w:szCs w:val="24"/>
        </w:rPr>
        <w:t xml:space="preserve"> kamerové záznamy;</w:t>
      </w:r>
    </w:p>
    <w:p w14:paraId="2F0F1A13" w14:textId="77777777" w:rsidR="00641721" w:rsidRDefault="00641721" w:rsidP="00641721">
      <w:pPr>
        <w:tabs>
          <w:tab w:val="left" w:pos="0"/>
          <w:tab w:val="left" w:pos="426"/>
          <w:tab w:val="left" w:pos="4536"/>
        </w:tabs>
        <w:spacing w:after="0"/>
        <w:jc w:val="both"/>
        <w:rPr>
          <w:rFonts w:ascii="Times New Roman" w:hAnsi="Times New Roman" w:cs="Times New Roman"/>
          <w:sz w:val="24"/>
          <w:szCs w:val="24"/>
        </w:rPr>
      </w:pPr>
    </w:p>
    <w:p w14:paraId="71680C16" w14:textId="77777777" w:rsidR="00641721" w:rsidRDefault="00641721" w:rsidP="00641721">
      <w:pPr>
        <w:tabs>
          <w:tab w:val="left" w:pos="0"/>
          <w:tab w:val="left" w:pos="426"/>
          <w:tab w:val="left" w:pos="4536"/>
        </w:tabs>
        <w:spacing w:after="0"/>
        <w:jc w:val="both"/>
        <w:rPr>
          <w:rFonts w:ascii="Times New Roman" w:hAnsi="Times New Roman" w:cs="Times New Roman"/>
          <w:b/>
          <w:sz w:val="24"/>
          <w:szCs w:val="24"/>
        </w:rPr>
      </w:pPr>
      <w:r w:rsidRPr="00641721">
        <w:rPr>
          <w:rFonts w:ascii="Times New Roman" w:hAnsi="Times New Roman" w:cs="Times New Roman"/>
          <w:b/>
          <w:sz w:val="24"/>
          <w:szCs w:val="24"/>
        </w:rPr>
        <w:t>Adresa IP</w:t>
      </w:r>
    </w:p>
    <w:p w14:paraId="3FA4A93E" w14:textId="77777777" w:rsidR="00641721" w:rsidRDefault="00641721" w:rsidP="00641721">
      <w:pPr>
        <w:tabs>
          <w:tab w:val="left" w:pos="0"/>
          <w:tab w:val="left" w:pos="426"/>
          <w:tab w:val="left" w:pos="4536"/>
        </w:tabs>
        <w:spacing w:after="0"/>
        <w:jc w:val="both"/>
        <w:rPr>
          <w:rFonts w:ascii="Times New Roman" w:hAnsi="Times New Roman" w:cs="Times New Roman"/>
          <w:b/>
          <w:sz w:val="24"/>
          <w:szCs w:val="24"/>
        </w:rPr>
      </w:pPr>
    </w:p>
    <w:p w14:paraId="2AFD961A" w14:textId="77777777" w:rsidR="00573A89" w:rsidRPr="00573A89" w:rsidRDefault="00641721" w:rsidP="00573A89">
      <w:pPr>
        <w:pStyle w:val="Odsekzoznamu"/>
        <w:numPr>
          <w:ilvl w:val="0"/>
          <w:numId w:val="5"/>
        </w:numPr>
        <w:tabs>
          <w:tab w:val="left" w:pos="0"/>
          <w:tab w:val="left" w:pos="426"/>
          <w:tab w:val="left" w:pos="4536"/>
        </w:tabs>
        <w:spacing w:after="0"/>
        <w:ind w:hanging="218"/>
        <w:jc w:val="both"/>
        <w:rPr>
          <w:rFonts w:ascii="Times New Roman" w:hAnsi="Times New Roman" w:cs="Times New Roman"/>
          <w:b/>
          <w:sz w:val="28"/>
          <w:szCs w:val="24"/>
        </w:rPr>
      </w:pPr>
      <w:r w:rsidRPr="00641721">
        <w:rPr>
          <w:rFonts w:ascii="Times New Roman" w:hAnsi="Times New Roman" w:cs="Times New Roman"/>
          <w:sz w:val="24"/>
        </w:rPr>
        <w:t xml:space="preserve">je logický číselný identifikátor daného </w:t>
      </w:r>
      <w:hyperlink r:id="rId8" w:tooltip="Uzol" w:history="1">
        <w:r w:rsidRPr="00641721">
          <w:rPr>
            <w:rStyle w:val="Hypertextovprepojenie"/>
            <w:rFonts w:ascii="Times New Roman" w:hAnsi="Times New Roman" w:cs="Times New Roman"/>
            <w:color w:val="auto"/>
            <w:sz w:val="24"/>
            <w:u w:val="none"/>
          </w:rPr>
          <w:t>uzla</w:t>
        </w:r>
      </w:hyperlink>
      <w:r w:rsidRPr="00641721">
        <w:rPr>
          <w:rFonts w:ascii="Times New Roman" w:hAnsi="Times New Roman" w:cs="Times New Roman"/>
          <w:sz w:val="24"/>
        </w:rPr>
        <w:t xml:space="preserve"> (najčastejšie </w:t>
      </w:r>
      <w:hyperlink r:id="rId9" w:tooltip="Počítač" w:history="1">
        <w:r w:rsidRPr="00641721">
          <w:rPr>
            <w:rStyle w:val="Hypertextovprepojenie"/>
            <w:rFonts w:ascii="Times New Roman" w:hAnsi="Times New Roman" w:cs="Times New Roman"/>
            <w:color w:val="auto"/>
            <w:sz w:val="24"/>
            <w:u w:val="none"/>
          </w:rPr>
          <w:t>počítača</w:t>
        </w:r>
      </w:hyperlink>
      <w:r w:rsidRPr="00641721">
        <w:rPr>
          <w:rFonts w:ascii="Times New Roman" w:hAnsi="Times New Roman" w:cs="Times New Roman"/>
          <w:sz w:val="24"/>
        </w:rPr>
        <w:t xml:space="preserve">) v </w:t>
      </w:r>
      <w:hyperlink r:id="rId10" w:tooltip="Sieť" w:history="1">
        <w:r w:rsidRPr="00641721">
          <w:rPr>
            <w:rStyle w:val="Hypertextovprepojenie"/>
            <w:rFonts w:ascii="Times New Roman" w:hAnsi="Times New Roman" w:cs="Times New Roman"/>
            <w:color w:val="auto"/>
            <w:sz w:val="24"/>
            <w:u w:val="none"/>
          </w:rPr>
          <w:t>sieti</w:t>
        </w:r>
      </w:hyperlink>
      <w:r w:rsidRPr="00641721">
        <w:rPr>
          <w:rFonts w:ascii="Times New Roman" w:hAnsi="Times New Roman" w:cs="Times New Roman"/>
          <w:sz w:val="24"/>
        </w:rPr>
        <w:t xml:space="preserve">, ktorý komunikuje s inými uzlami prostredníctvom </w:t>
      </w:r>
      <w:hyperlink r:id="rId11" w:tooltip="Internetový protokol" w:history="1">
        <w:r w:rsidRPr="00641721">
          <w:rPr>
            <w:rStyle w:val="Hypertextovprepojenie"/>
            <w:rFonts w:ascii="Times New Roman" w:hAnsi="Times New Roman" w:cs="Times New Roman"/>
            <w:color w:val="auto"/>
            <w:sz w:val="24"/>
            <w:u w:val="none"/>
          </w:rPr>
          <w:t>protokolu IP</w:t>
        </w:r>
      </w:hyperlink>
      <w:r w:rsidRPr="00641721">
        <w:rPr>
          <w:rFonts w:ascii="Times New Roman" w:hAnsi="Times New Roman" w:cs="Times New Roman"/>
          <w:sz w:val="24"/>
        </w:rPr>
        <w:t xml:space="preserve"> (napríklad </w:t>
      </w:r>
      <w:hyperlink r:id="rId12" w:tooltip="Internet" w:history="1">
        <w:r w:rsidRPr="00641721">
          <w:rPr>
            <w:rStyle w:val="Hypertextovprepojenie"/>
            <w:rFonts w:ascii="Times New Roman" w:hAnsi="Times New Roman" w:cs="Times New Roman"/>
            <w:color w:val="auto"/>
            <w:sz w:val="24"/>
            <w:u w:val="none"/>
          </w:rPr>
          <w:t>Internet</w:t>
        </w:r>
      </w:hyperlink>
      <w:r w:rsidR="00573A89">
        <w:rPr>
          <w:rFonts w:ascii="Times New Roman" w:hAnsi="Times New Roman" w:cs="Times New Roman"/>
          <w:sz w:val="24"/>
        </w:rPr>
        <w:t>);</w:t>
      </w:r>
    </w:p>
    <w:p w14:paraId="5D743078" w14:textId="77777777" w:rsidR="00573A89" w:rsidRDefault="00573A89" w:rsidP="00573A89">
      <w:pPr>
        <w:tabs>
          <w:tab w:val="left" w:pos="0"/>
          <w:tab w:val="left" w:pos="426"/>
          <w:tab w:val="left" w:pos="4536"/>
        </w:tabs>
        <w:spacing w:after="0"/>
        <w:jc w:val="both"/>
        <w:rPr>
          <w:rFonts w:ascii="Times New Roman" w:hAnsi="Times New Roman" w:cs="Times New Roman"/>
          <w:b/>
          <w:sz w:val="28"/>
          <w:szCs w:val="24"/>
        </w:rPr>
      </w:pPr>
    </w:p>
    <w:p w14:paraId="4D74614E" w14:textId="77777777" w:rsidR="00596B1C" w:rsidRDefault="00596B1C" w:rsidP="00573A89">
      <w:pPr>
        <w:tabs>
          <w:tab w:val="left" w:pos="0"/>
          <w:tab w:val="left" w:pos="426"/>
          <w:tab w:val="left" w:pos="4536"/>
        </w:tabs>
        <w:spacing w:after="0"/>
        <w:jc w:val="both"/>
        <w:rPr>
          <w:rFonts w:ascii="Times New Roman" w:hAnsi="Times New Roman" w:cs="Times New Roman"/>
          <w:b/>
          <w:bCs/>
          <w:sz w:val="24"/>
          <w:szCs w:val="24"/>
        </w:rPr>
      </w:pPr>
      <w:proofErr w:type="spellStart"/>
      <w:r>
        <w:rPr>
          <w:rFonts w:ascii="Times New Roman" w:hAnsi="Times New Roman" w:cs="Times New Roman"/>
          <w:b/>
          <w:bCs/>
          <w:sz w:val="24"/>
          <w:szCs w:val="24"/>
        </w:rPr>
        <w:t>Cookies</w:t>
      </w:r>
      <w:proofErr w:type="spellEnd"/>
    </w:p>
    <w:p w14:paraId="04C5D4E4" w14:textId="77777777" w:rsidR="00596B1C" w:rsidRDefault="00596B1C" w:rsidP="00573A89">
      <w:pPr>
        <w:tabs>
          <w:tab w:val="left" w:pos="0"/>
          <w:tab w:val="left" w:pos="426"/>
          <w:tab w:val="left" w:pos="4536"/>
        </w:tabs>
        <w:spacing w:after="0"/>
        <w:jc w:val="both"/>
        <w:rPr>
          <w:rFonts w:ascii="Times New Roman" w:hAnsi="Times New Roman" w:cs="Times New Roman"/>
          <w:b/>
          <w:bCs/>
          <w:sz w:val="24"/>
          <w:szCs w:val="24"/>
        </w:rPr>
      </w:pPr>
    </w:p>
    <w:p w14:paraId="3484E35B" w14:textId="77777777" w:rsidR="00596B1C" w:rsidRPr="00596B1C" w:rsidRDefault="00596B1C" w:rsidP="008F7173">
      <w:pPr>
        <w:pStyle w:val="Odsekzoznamu"/>
        <w:numPr>
          <w:ilvl w:val="0"/>
          <w:numId w:val="27"/>
        </w:numPr>
        <w:tabs>
          <w:tab w:val="left" w:pos="0"/>
          <w:tab w:val="left" w:pos="709"/>
        </w:tabs>
        <w:spacing w:after="0"/>
        <w:ind w:left="709" w:hanging="283"/>
        <w:jc w:val="both"/>
        <w:rPr>
          <w:rFonts w:ascii="Times New Roman" w:hAnsi="Times New Roman" w:cs="Times New Roman"/>
          <w:b/>
          <w:sz w:val="28"/>
          <w:szCs w:val="24"/>
        </w:rPr>
      </w:pPr>
      <w:r w:rsidRPr="00596B1C">
        <w:rPr>
          <w:rFonts w:ascii="Times New Roman" w:hAnsi="Times New Roman" w:cs="Times New Roman"/>
          <w:bCs/>
          <w:sz w:val="24"/>
          <w:szCs w:val="24"/>
        </w:rPr>
        <w:t xml:space="preserve">textové (dátové) súbory obsahujúce malé množstvo informácií (dát), ktoré sa pri návšteve webových stránok ukladajú do užívateľovho počítača, mobilného telefónu a/alebo iného zariadenia. Pri každej ďalšej návšteve webových stránok sú súbory </w:t>
      </w:r>
      <w:proofErr w:type="spellStart"/>
      <w:r w:rsidRPr="00596B1C">
        <w:rPr>
          <w:rFonts w:ascii="Times New Roman" w:hAnsi="Times New Roman" w:cs="Times New Roman"/>
          <w:bCs/>
          <w:sz w:val="24"/>
          <w:szCs w:val="24"/>
        </w:rPr>
        <w:t>cookies</w:t>
      </w:r>
      <w:proofErr w:type="spellEnd"/>
      <w:r w:rsidRPr="00596B1C">
        <w:rPr>
          <w:rFonts w:ascii="Times New Roman" w:hAnsi="Times New Roman" w:cs="Times New Roman"/>
          <w:bCs/>
          <w:sz w:val="24"/>
          <w:szCs w:val="24"/>
        </w:rPr>
        <w:t xml:space="preserve"> odosielané späť na webové stránky a/alebo iné stránky, ktoré súbory </w:t>
      </w:r>
      <w:proofErr w:type="spellStart"/>
      <w:r w:rsidRPr="00596B1C">
        <w:rPr>
          <w:rFonts w:ascii="Times New Roman" w:hAnsi="Times New Roman" w:cs="Times New Roman"/>
          <w:bCs/>
          <w:sz w:val="24"/>
          <w:szCs w:val="24"/>
        </w:rPr>
        <w:t>cookies</w:t>
      </w:r>
      <w:proofErr w:type="spellEnd"/>
      <w:r w:rsidRPr="00596B1C">
        <w:rPr>
          <w:rFonts w:ascii="Times New Roman" w:hAnsi="Times New Roman" w:cs="Times New Roman"/>
          <w:bCs/>
          <w:sz w:val="24"/>
          <w:szCs w:val="24"/>
        </w:rPr>
        <w:t xml:space="preserve"> rozpoznajú a umožnia tak webovým stránkam rozpoznať počítač, mobilný telefón a/alebo iné zariadenie dotknutej osoby</w:t>
      </w:r>
    </w:p>
    <w:p w14:paraId="6912DA32" w14:textId="77777777" w:rsidR="00596B1C" w:rsidRDefault="00596B1C" w:rsidP="00787738">
      <w:pPr>
        <w:tabs>
          <w:tab w:val="left" w:pos="0"/>
          <w:tab w:val="left" w:pos="426"/>
          <w:tab w:val="left" w:pos="4536"/>
        </w:tabs>
        <w:spacing w:after="0"/>
        <w:jc w:val="both"/>
        <w:rPr>
          <w:rFonts w:ascii="Times New Roman" w:hAnsi="Times New Roman" w:cs="Times New Roman"/>
          <w:b/>
          <w:sz w:val="28"/>
          <w:szCs w:val="24"/>
        </w:rPr>
      </w:pPr>
    </w:p>
    <w:p w14:paraId="13499C97" w14:textId="77777777" w:rsidR="00787738" w:rsidRDefault="00787738" w:rsidP="00787738">
      <w:pPr>
        <w:tabs>
          <w:tab w:val="left" w:pos="0"/>
          <w:tab w:val="left" w:pos="426"/>
          <w:tab w:val="left" w:pos="4536"/>
        </w:tabs>
        <w:spacing w:after="0"/>
        <w:jc w:val="both"/>
        <w:rPr>
          <w:rFonts w:ascii="Times New Roman" w:hAnsi="Times New Roman" w:cs="Times New Roman"/>
          <w:b/>
          <w:sz w:val="28"/>
          <w:szCs w:val="24"/>
        </w:rPr>
      </w:pPr>
    </w:p>
    <w:p w14:paraId="0A08F9F7" w14:textId="77777777" w:rsidR="00573A89" w:rsidRDefault="00573A89" w:rsidP="00573A89">
      <w:pPr>
        <w:tabs>
          <w:tab w:val="left" w:pos="0"/>
          <w:tab w:val="left" w:pos="426"/>
          <w:tab w:val="left" w:pos="4536"/>
        </w:tabs>
        <w:spacing w:after="0"/>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Hash</w:t>
      </w:r>
      <w:proofErr w:type="spellEnd"/>
    </w:p>
    <w:p w14:paraId="156A398C" w14:textId="77777777" w:rsidR="00573A89" w:rsidRDefault="00573A89" w:rsidP="00573A89">
      <w:pPr>
        <w:tabs>
          <w:tab w:val="left" w:pos="0"/>
          <w:tab w:val="left" w:pos="426"/>
          <w:tab w:val="left" w:pos="4536"/>
        </w:tabs>
        <w:spacing w:after="0"/>
        <w:jc w:val="both"/>
        <w:rPr>
          <w:rFonts w:ascii="Times New Roman" w:hAnsi="Times New Roman" w:cs="Times New Roman"/>
          <w:b/>
          <w:sz w:val="24"/>
          <w:szCs w:val="24"/>
        </w:rPr>
      </w:pPr>
    </w:p>
    <w:p w14:paraId="272E67E8" w14:textId="77777777" w:rsidR="00573A89" w:rsidRPr="00573A89" w:rsidRDefault="00573A89" w:rsidP="00573A89">
      <w:pPr>
        <w:pStyle w:val="Odsekzoznamu"/>
        <w:numPr>
          <w:ilvl w:val="0"/>
          <w:numId w:val="5"/>
        </w:numPr>
        <w:tabs>
          <w:tab w:val="left" w:pos="0"/>
          <w:tab w:val="left" w:pos="426"/>
          <w:tab w:val="left" w:pos="4536"/>
        </w:tabs>
        <w:spacing w:after="0"/>
        <w:ind w:hanging="218"/>
        <w:jc w:val="both"/>
        <w:rPr>
          <w:rFonts w:ascii="Times New Roman" w:hAnsi="Times New Roman" w:cs="Times New Roman"/>
          <w:sz w:val="24"/>
          <w:szCs w:val="24"/>
        </w:rPr>
      </w:pPr>
      <w:r>
        <w:rPr>
          <w:rFonts w:ascii="Times New Roman" w:hAnsi="Times New Roman" w:cs="Times New Roman"/>
          <w:sz w:val="24"/>
          <w:szCs w:val="24"/>
        </w:rPr>
        <w:t>údaje</w:t>
      </w:r>
      <w:r w:rsidR="00FE6C9A">
        <w:rPr>
          <w:rFonts w:ascii="Times New Roman" w:hAnsi="Times New Roman" w:cs="Times New Roman"/>
          <w:sz w:val="24"/>
          <w:szCs w:val="24"/>
        </w:rPr>
        <w:t xml:space="preserve"> obsiahnuté v </w:t>
      </w:r>
      <w:proofErr w:type="spellStart"/>
      <w:r w:rsidR="00FE6C9A">
        <w:rPr>
          <w:rFonts w:ascii="Times New Roman" w:hAnsi="Times New Roman" w:cs="Times New Roman"/>
          <w:sz w:val="24"/>
          <w:szCs w:val="24"/>
        </w:rPr>
        <w:t>cookies</w:t>
      </w:r>
      <w:proofErr w:type="spellEnd"/>
      <w:r w:rsidR="00FE6C9A">
        <w:rPr>
          <w:rFonts w:ascii="Times New Roman" w:hAnsi="Times New Roman" w:cs="Times New Roman"/>
          <w:sz w:val="24"/>
          <w:szCs w:val="24"/>
        </w:rPr>
        <w:t xml:space="preserve"> ohľadom chovania dotknutej osoby na internetových stránkach prevádzkovateľa </w:t>
      </w:r>
    </w:p>
    <w:p w14:paraId="3A550407" w14:textId="77777777" w:rsidR="00641721" w:rsidRPr="00641721" w:rsidRDefault="00641721" w:rsidP="00641721">
      <w:pPr>
        <w:pStyle w:val="Odsekzoznamu"/>
        <w:tabs>
          <w:tab w:val="left" w:pos="0"/>
          <w:tab w:val="left" w:pos="426"/>
          <w:tab w:val="left" w:pos="4536"/>
        </w:tabs>
        <w:spacing w:after="0"/>
        <w:ind w:left="644"/>
        <w:jc w:val="both"/>
        <w:rPr>
          <w:rFonts w:ascii="Times New Roman" w:hAnsi="Times New Roman" w:cs="Times New Roman"/>
          <w:b/>
          <w:sz w:val="28"/>
          <w:szCs w:val="24"/>
        </w:rPr>
      </w:pPr>
    </w:p>
    <w:p w14:paraId="6A8844BA" w14:textId="77777777" w:rsidR="001C3AE3" w:rsidRPr="00A66C6E" w:rsidRDefault="001C3AE3" w:rsidP="001C3AE3">
      <w:pPr>
        <w:tabs>
          <w:tab w:val="left" w:pos="0"/>
          <w:tab w:val="left" w:pos="4536"/>
        </w:tabs>
        <w:spacing w:after="0"/>
        <w:jc w:val="center"/>
        <w:rPr>
          <w:rFonts w:ascii="Times New Roman" w:hAnsi="Times New Roman" w:cs="Times New Roman"/>
          <w:b/>
          <w:sz w:val="24"/>
          <w:szCs w:val="24"/>
        </w:rPr>
      </w:pPr>
      <w:r w:rsidRPr="00A66C6E">
        <w:rPr>
          <w:rFonts w:ascii="Times New Roman" w:hAnsi="Times New Roman" w:cs="Times New Roman"/>
          <w:b/>
          <w:sz w:val="24"/>
          <w:szCs w:val="24"/>
        </w:rPr>
        <w:t>Článok V</w:t>
      </w:r>
      <w:r w:rsidR="0006180A">
        <w:rPr>
          <w:rFonts w:ascii="Times New Roman" w:hAnsi="Times New Roman" w:cs="Times New Roman"/>
          <w:b/>
          <w:sz w:val="24"/>
          <w:szCs w:val="24"/>
        </w:rPr>
        <w:t>I</w:t>
      </w:r>
      <w:r w:rsidRPr="00A66C6E">
        <w:rPr>
          <w:rFonts w:ascii="Times New Roman" w:hAnsi="Times New Roman" w:cs="Times New Roman"/>
          <w:b/>
          <w:sz w:val="24"/>
          <w:szCs w:val="24"/>
        </w:rPr>
        <w:t>I</w:t>
      </w:r>
    </w:p>
    <w:p w14:paraId="08C178A7" w14:textId="77777777" w:rsidR="001C3AE3" w:rsidRDefault="001C3AE3" w:rsidP="001C3AE3">
      <w:pPr>
        <w:tabs>
          <w:tab w:val="left" w:pos="0"/>
          <w:tab w:val="left" w:pos="4536"/>
        </w:tabs>
        <w:spacing w:after="0"/>
        <w:jc w:val="center"/>
        <w:rPr>
          <w:rFonts w:ascii="Times New Roman" w:hAnsi="Times New Roman" w:cs="Times New Roman"/>
          <w:b/>
          <w:sz w:val="24"/>
          <w:szCs w:val="24"/>
        </w:rPr>
      </w:pPr>
      <w:r w:rsidRPr="00A66C6E">
        <w:rPr>
          <w:rFonts w:ascii="Times New Roman" w:hAnsi="Times New Roman" w:cs="Times New Roman"/>
          <w:b/>
          <w:sz w:val="24"/>
          <w:szCs w:val="24"/>
        </w:rPr>
        <w:t>Spracovanie osobitných kategórií osobných údajov</w:t>
      </w:r>
    </w:p>
    <w:p w14:paraId="013E536C" w14:textId="77777777" w:rsidR="00FE6C9A" w:rsidRDefault="00FE6C9A" w:rsidP="001C3AE3">
      <w:pPr>
        <w:tabs>
          <w:tab w:val="left" w:pos="0"/>
          <w:tab w:val="left" w:pos="4536"/>
        </w:tabs>
        <w:spacing w:after="0"/>
        <w:jc w:val="center"/>
        <w:rPr>
          <w:rFonts w:ascii="Times New Roman" w:hAnsi="Times New Roman" w:cs="Times New Roman"/>
          <w:b/>
          <w:sz w:val="24"/>
          <w:szCs w:val="24"/>
        </w:rPr>
      </w:pPr>
    </w:p>
    <w:p w14:paraId="4F1304EA" w14:textId="77777777" w:rsidR="001C3AE3" w:rsidRDefault="001C3AE3" w:rsidP="001C3AE3">
      <w:pPr>
        <w:tabs>
          <w:tab w:val="left" w:pos="567"/>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Prevádzkovateľ berie na vedomie, že spracovanie osobitných kategórií osobných údajov sa zakazuje.</w:t>
      </w:r>
    </w:p>
    <w:p w14:paraId="27B06512" w14:textId="77777777" w:rsidR="001C3AE3" w:rsidRDefault="001C3AE3" w:rsidP="001C3AE3">
      <w:pPr>
        <w:tabs>
          <w:tab w:val="left" w:pos="567"/>
        </w:tabs>
        <w:spacing w:after="0"/>
        <w:ind w:left="426" w:hanging="426"/>
        <w:jc w:val="both"/>
        <w:rPr>
          <w:rFonts w:ascii="Times New Roman" w:hAnsi="Times New Roman" w:cs="Times New Roman"/>
          <w:sz w:val="24"/>
          <w:szCs w:val="24"/>
        </w:rPr>
      </w:pPr>
    </w:p>
    <w:p w14:paraId="35221D3C" w14:textId="77777777" w:rsidR="001C3AE3" w:rsidRDefault="001C3AE3" w:rsidP="001C3AE3">
      <w:pPr>
        <w:tabs>
          <w:tab w:val="left" w:pos="567"/>
        </w:tabs>
        <w:spacing w:after="0"/>
        <w:ind w:left="426" w:hanging="426"/>
        <w:jc w:val="both"/>
        <w:rPr>
          <w:rFonts w:ascii="Times New Roman" w:eastAsia="Times New Roman" w:hAnsi="Times New Roman" w:cs="Times New Roman"/>
          <w:sz w:val="24"/>
          <w:szCs w:val="24"/>
          <w:lang w:eastAsia="sk-SK"/>
        </w:rPr>
      </w:pPr>
      <w:r>
        <w:rPr>
          <w:rFonts w:ascii="Times New Roman" w:hAnsi="Times New Roman" w:cs="Times New Roman"/>
          <w:sz w:val="24"/>
          <w:szCs w:val="24"/>
        </w:rPr>
        <w:t>2.</w:t>
      </w:r>
      <w:r>
        <w:rPr>
          <w:rFonts w:ascii="Times New Roman" w:hAnsi="Times New Roman" w:cs="Times New Roman"/>
          <w:sz w:val="24"/>
          <w:szCs w:val="24"/>
        </w:rPr>
        <w:tab/>
        <w:t xml:space="preserve">Zákaz spracúvania osobitných kategórií osobných údajov v zmysle bod 1. </w:t>
      </w:r>
      <w:r w:rsidR="00913C38">
        <w:rPr>
          <w:rFonts w:ascii="Times New Roman" w:hAnsi="Times New Roman" w:cs="Times New Roman"/>
          <w:sz w:val="24"/>
          <w:szCs w:val="24"/>
        </w:rPr>
        <w:t>tohto článku memoranda</w:t>
      </w:r>
      <w:r>
        <w:rPr>
          <w:rFonts w:ascii="Times New Roman" w:hAnsi="Times New Roman" w:cs="Times New Roman"/>
          <w:sz w:val="24"/>
          <w:szCs w:val="24"/>
        </w:rPr>
        <w:t xml:space="preserve"> neplatí, ak:</w:t>
      </w:r>
      <w:r w:rsidRPr="00610A30">
        <w:rPr>
          <w:rFonts w:ascii="Times New Roman" w:eastAsia="Times New Roman" w:hAnsi="Times New Roman" w:cs="Times New Roman"/>
          <w:sz w:val="24"/>
          <w:szCs w:val="24"/>
          <w:lang w:eastAsia="sk-SK"/>
        </w:rPr>
        <w:t xml:space="preserve"> </w:t>
      </w:r>
    </w:p>
    <w:p w14:paraId="78C85B63" w14:textId="77777777" w:rsidR="001C3AE3" w:rsidRDefault="001C3AE3" w:rsidP="001C3AE3">
      <w:pPr>
        <w:tabs>
          <w:tab w:val="left" w:pos="567"/>
        </w:tabs>
        <w:spacing w:after="0"/>
        <w:ind w:left="426" w:hanging="426"/>
        <w:jc w:val="both"/>
        <w:rPr>
          <w:rFonts w:ascii="Times New Roman" w:eastAsia="Times New Roman" w:hAnsi="Times New Roman" w:cs="Times New Roman"/>
          <w:sz w:val="24"/>
          <w:szCs w:val="24"/>
          <w:lang w:eastAsia="sk-SK"/>
        </w:rPr>
      </w:pPr>
    </w:p>
    <w:p w14:paraId="3966E7F1" w14:textId="77777777" w:rsidR="001C3AE3" w:rsidRDefault="001C3AE3" w:rsidP="00A35C3B">
      <w:pPr>
        <w:tabs>
          <w:tab w:val="left" w:pos="709"/>
        </w:tabs>
        <w:spacing w:after="0"/>
        <w:ind w:left="1418" w:hanging="284"/>
        <w:jc w:val="both"/>
        <w:rPr>
          <w:rFonts w:ascii="Times New Roman" w:hAnsi="Times New Roman" w:cs="Times New Roman"/>
          <w:sz w:val="24"/>
          <w:szCs w:val="24"/>
        </w:rPr>
      </w:pPr>
      <w:r>
        <w:rPr>
          <w:rFonts w:ascii="Times New Roman" w:eastAsia="Times New Roman" w:hAnsi="Times New Roman" w:cs="Times New Roman"/>
          <w:sz w:val="24"/>
          <w:szCs w:val="24"/>
          <w:lang w:eastAsia="sk-SK"/>
        </w:rPr>
        <w:t>a)</w:t>
      </w:r>
      <w:r>
        <w:rPr>
          <w:rFonts w:ascii="Times New Roman" w:eastAsia="Times New Roman" w:hAnsi="Times New Roman" w:cs="Times New Roman"/>
          <w:sz w:val="24"/>
          <w:szCs w:val="24"/>
          <w:lang w:eastAsia="sk-SK"/>
        </w:rPr>
        <w:tab/>
      </w:r>
      <w:r w:rsidRPr="00610A30">
        <w:rPr>
          <w:rFonts w:ascii="Times New Roman" w:hAnsi="Times New Roman" w:cs="Times New Roman"/>
          <w:sz w:val="24"/>
          <w:szCs w:val="24"/>
        </w:rPr>
        <w:t xml:space="preserve">dotknutá osoba vyjadrila výslovný súhlas so spracúvaním týchto osobných údajov aspoň na jeden konkrétny účel; súhlas je neplatný, ak jeho poskytnutie vylučuje osobitný predpis, </w:t>
      </w:r>
    </w:p>
    <w:p w14:paraId="3BDCCF82" w14:textId="77777777" w:rsidR="00AB7D8A" w:rsidRDefault="00AB7D8A" w:rsidP="00A35C3B">
      <w:pPr>
        <w:tabs>
          <w:tab w:val="left" w:pos="709"/>
        </w:tabs>
        <w:spacing w:after="0"/>
        <w:ind w:left="1418" w:hanging="284"/>
        <w:jc w:val="both"/>
        <w:rPr>
          <w:rFonts w:ascii="Times New Roman" w:hAnsi="Times New Roman" w:cs="Times New Roman"/>
          <w:sz w:val="24"/>
          <w:szCs w:val="24"/>
        </w:rPr>
      </w:pPr>
    </w:p>
    <w:p w14:paraId="21118898" w14:textId="77777777" w:rsidR="001C3AE3" w:rsidRDefault="001C3AE3" w:rsidP="00A35C3B">
      <w:pPr>
        <w:tabs>
          <w:tab w:val="left" w:pos="709"/>
        </w:tabs>
        <w:spacing w:after="0"/>
        <w:ind w:left="1418" w:hanging="284"/>
        <w:jc w:val="both"/>
        <w:rPr>
          <w:rFonts w:ascii="Times New Roman" w:hAnsi="Times New Roman" w:cs="Times New Roman"/>
          <w:sz w:val="24"/>
          <w:szCs w:val="24"/>
        </w:rPr>
      </w:pPr>
      <w:r w:rsidRPr="00610A30">
        <w:rPr>
          <w:rFonts w:ascii="Times New Roman" w:hAnsi="Times New Roman" w:cs="Times New Roman"/>
          <w:sz w:val="24"/>
          <w:szCs w:val="24"/>
        </w:rPr>
        <w:t>b)</w:t>
      </w:r>
      <w:r>
        <w:rPr>
          <w:rFonts w:ascii="Times New Roman" w:hAnsi="Times New Roman" w:cs="Times New Roman"/>
          <w:sz w:val="24"/>
          <w:szCs w:val="24"/>
        </w:rPr>
        <w:tab/>
      </w:r>
      <w:r w:rsidRPr="00610A30">
        <w:rPr>
          <w:rFonts w:ascii="Times New Roman" w:hAnsi="Times New Roman" w:cs="Times New Roman"/>
          <w:sz w:val="24"/>
          <w:szCs w:val="24"/>
        </w:rPr>
        <w:t xml:space="preserve">spracúvanie je nevyhnutné na účel plnenia povinností a výkonu osobitných práv prevádzkovateľa alebo dotknutej osoby v oblasti pracovného práva, práva sociálneho zabezpečenia, sociálnej ochrany alebo verejného zdravotného poistenia podľa osobitného predpisu, medzinárodnej zmluvy, ktorou je Slovenská republika viazaná, alebo podľa kolektívnej zmluvy, ak poskytujú primerané záruky ochrany základných práv a záujmov dotknutej osoby, </w:t>
      </w:r>
    </w:p>
    <w:p w14:paraId="38B1E4F1" w14:textId="77777777" w:rsidR="001C3AE3" w:rsidRPr="00610A30" w:rsidRDefault="001C3AE3" w:rsidP="00A35C3B">
      <w:pPr>
        <w:tabs>
          <w:tab w:val="left" w:pos="709"/>
        </w:tabs>
        <w:spacing w:after="0"/>
        <w:ind w:left="1418" w:hanging="284"/>
        <w:jc w:val="both"/>
        <w:rPr>
          <w:rFonts w:ascii="Times New Roman" w:hAnsi="Times New Roman" w:cs="Times New Roman"/>
          <w:sz w:val="24"/>
          <w:szCs w:val="24"/>
        </w:rPr>
      </w:pPr>
    </w:p>
    <w:p w14:paraId="1BA8D475" w14:textId="77777777" w:rsidR="001C3AE3" w:rsidRDefault="001C3AE3" w:rsidP="00A35C3B">
      <w:pPr>
        <w:tabs>
          <w:tab w:val="left" w:pos="709"/>
        </w:tabs>
        <w:spacing w:after="0"/>
        <w:ind w:left="1418" w:hanging="284"/>
        <w:jc w:val="both"/>
        <w:rPr>
          <w:rFonts w:ascii="Times New Roman" w:hAnsi="Times New Roman" w:cs="Times New Roman"/>
          <w:sz w:val="24"/>
          <w:szCs w:val="24"/>
        </w:rPr>
      </w:pPr>
      <w:r w:rsidRPr="00610A30">
        <w:rPr>
          <w:rFonts w:ascii="Times New Roman" w:hAnsi="Times New Roman" w:cs="Times New Roman"/>
          <w:sz w:val="24"/>
          <w:szCs w:val="24"/>
        </w:rPr>
        <w:t>c)</w:t>
      </w:r>
      <w:r>
        <w:rPr>
          <w:rFonts w:ascii="Times New Roman" w:hAnsi="Times New Roman" w:cs="Times New Roman"/>
          <w:sz w:val="24"/>
          <w:szCs w:val="24"/>
        </w:rPr>
        <w:tab/>
      </w:r>
      <w:r w:rsidRPr="00610A30">
        <w:rPr>
          <w:rFonts w:ascii="Times New Roman" w:hAnsi="Times New Roman" w:cs="Times New Roman"/>
          <w:sz w:val="24"/>
          <w:szCs w:val="24"/>
        </w:rPr>
        <w:t xml:space="preserve">spracúvanie je nevyhnutné na ochranu života, zdravia alebo majetku dotknutej osoby alebo inej fyzickej osoby, ak dotknutá osoba nie je fyzicky spôsobilá alebo právne spôsobilá vyjadriť svoj súhlas, </w:t>
      </w:r>
    </w:p>
    <w:p w14:paraId="36EB5D5A" w14:textId="77777777" w:rsidR="001C3AE3" w:rsidRPr="00610A30" w:rsidRDefault="001C3AE3" w:rsidP="00A35C3B">
      <w:pPr>
        <w:tabs>
          <w:tab w:val="left" w:pos="709"/>
        </w:tabs>
        <w:spacing w:after="0"/>
        <w:ind w:left="1418" w:hanging="284"/>
        <w:jc w:val="both"/>
        <w:rPr>
          <w:rFonts w:ascii="Times New Roman" w:hAnsi="Times New Roman" w:cs="Times New Roman"/>
          <w:sz w:val="24"/>
          <w:szCs w:val="24"/>
        </w:rPr>
      </w:pPr>
    </w:p>
    <w:p w14:paraId="7E691F28" w14:textId="77777777" w:rsidR="001C3AE3" w:rsidRDefault="001C3AE3" w:rsidP="00A35C3B">
      <w:pPr>
        <w:tabs>
          <w:tab w:val="left" w:pos="709"/>
        </w:tabs>
        <w:spacing w:after="0"/>
        <w:ind w:left="1418" w:hanging="284"/>
        <w:jc w:val="both"/>
        <w:rPr>
          <w:rFonts w:ascii="Times New Roman" w:hAnsi="Times New Roman" w:cs="Times New Roman"/>
          <w:sz w:val="24"/>
          <w:szCs w:val="24"/>
        </w:rPr>
      </w:pPr>
      <w:r w:rsidRPr="00610A30">
        <w:rPr>
          <w:rFonts w:ascii="Times New Roman" w:hAnsi="Times New Roman" w:cs="Times New Roman"/>
          <w:sz w:val="24"/>
          <w:szCs w:val="24"/>
        </w:rPr>
        <w:t>d)</w:t>
      </w:r>
      <w:r>
        <w:rPr>
          <w:rFonts w:ascii="Times New Roman" w:hAnsi="Times New Roman" w:cs="Times New Roman"/>
          <w:sz w:val="24"/>
          <w:szCs w:val="24"/>
        </w:rPr>
        <w:tab/>
      </w:r>
      <w:r w:rsidRPr="00610A30">
        <w:rPr>
          <w:rFonts w:ascii="Times New Roman" w:hAnsi="Times New Roman" w:cs="Times New Roman"/>
          <w:sz w:val="24"/>
          <w:szCs w:val="24"/>
        </w:rPr>
        <w:t xml:space="preserve">spracúvanie vykonáva v rámci oprávnenej činnosti občianske združenie, nadácia alebo nezisková organizácia poskytujúca všeobecne prospešné služby, politická strana alebo politické hnutie, odborová organizácia, štátom uznaná cirkev alebo náboženská spoločnosť a toto spracúvanie sa týka iba ich členov alebo tých fyzických osôb, ktoré sú s nimi vzhľadom na ich ciele v pravidelnom styku, osobné údaje slúžia výlučne pre ich vnútornú potrebu a nebudú poskytnuté príjemcovi bez písomného alebo inak hodnoverne preukázateľného súhlasu dotknutej osoby, </w:t>
      </w:r>
    </w:p>
    <w:p w14:paraId="21DD3D17" w14:textId="77777777" w:rsidR="001C3AE3" w:rsidRPr="00610A30" w:rsidRDefault="001C3AE3" w:rsidP="00A35C3B">
      <w:pPr>
        <w:tabs>
          <w:tab w:val="left" w:pos="709"/>
        </w:tabs>
        <w:spacing w:after="0"/>
        <w:ind w:left="1418" w:hanging="284"/>
        <w:jc w:val="both"/>
        <w:rPr>
          <w:rFonts w:ascii="Times New Roman" w:hAnsi="Times New Roman" w:cs="Times New Roman"/>
          <w:sz w:val="24"/>
          <w:szCs w:val="24"/>
        </w:rPr>
      </w:pPr>
    </w:p>
    <w:p w14:paraId="3F7D6310" w14:textId="77777777" w:rsidR="001C3AE3" w:rsidRDefault="001C3AE3" w:rsidP="00A35C3B">
      <w:pPr>
        <w:tabs>
          <w:tab w:val="left" w:pos="709"/>
        </w:tabs>
        <w:spacing w:after="0"/>
        <w:ind w:left="1418" w:hanging="284"/>
        <w:jc w:val="both"/>
        <w:rPr>
          <w:rFonts w:ascii="Times New Roman" w:hAnsi="Times New Roman" w:cs="Times New Roman"/>
          <w:sz w:val="24"/>
          <w:szCs w:val="24"/>
        </w:rPr>
      </w:pPr>
      <w:r w:rsidRPr="00610A30">
        <w:rPr>
          <w:rFonts w:ascii="Times New Roman" w:hAnsi="Times New Roman" w:cs="Times New Roman"/>
          <w:sz w:val="24"/>
          <w:szCs w:val="24"/>
        </w:rPr>
        <w:t>e)</w:t>
      </w:r>
      <w:r>
        <w:rPr>
          <w:rFonts w:ascii="Times New Roman" w:hAnsi="Times New Roman" w:cs="Times New Roman"/>
          <w:sz w:val="24"/>
          <w:szCs w:val="24"/>
        </w:rPr>
        <w:tab/>
      </w:r>
      <w:r w:rsidRPr="00610A30">
        <w:rPr>
          <w:rFonts w:ascii="Times New Roman" w:hAnsi="Times New Roman" w:cs="Times New Roman"/>
          <w:sz w:val="24"/>
          <w:szCs w:val="24"/>
        </w:rPr>
        <w:t>spracúvanie sa týka osobných údajov, ktoré dotknutá osoba preukázateľne zverejnila,</w:t>
      </w:r>
    </w:p>
    <w:p w14:paraId="484E3022" w14:textId="77777777" w:rsidR="001C3AE3" w:rsidRPr="00610A30" w:rsidRDefault="001C3AE3" w:rsidP="00A35C3B">
      <w:pPr>
        <w:tabs>
          <w:tab w:val="left" w:pos="709"/>
        </w:tabs>
        <w:spacing w:after="0"/>
        <w:ind w:left="1418" w:hanging="284"/>
        <w:jc w:val="both"/>
        <w:rPr>
          <w:rFonts w:ascii="Times New Roman" w:hAnsi="Times New Roman" w:cs="Times New Roman"/>
          <w:sz w:val="24"/>
          <w:szCs w:val="24"/>
        </w:rPr>
      </w:pPr>
    </w:p>
    <w:p w14:paraId="7A996197" w14:textId="77777777" w:rsidR="001C3AE3" w:rsidRDefault="001C3AE3" w:rsidP="00A35C3B">
      <w:pPr>
        <w:tabs>
          <w:tab w:val="left" w:pos="709"/>
        </w:tabs>
        <w:spacing w:after="0"/>
        <w:ind w:left="1418" w:hanging="284"/>
        <w:jc w:val="both"/>
        <w:rPr>
          <w:rFonts w:ascii="Times New Roman" w:hAnsi="Times New Roman" w:cs="Times New Roman"/>
          <w:sz w:val="24"/>
          <w:szCs w:val="24"/>
        </w:rPr>
      </w:pPr>
      <w:r w:rsidRPr="00610A30">
        <w:rPr>
          <w:rFonts w:ascii="Times New Roman" w:hAnsi="Times New Roman" w:cs="Times New Roman"/>
          <w:sz w:val="24"/>
          <w:szCs w:val="24"/>
        </w:rPr>
        <w:lastRenderedPageBreak/>
        <w:t>f)</w:t>
      </w:r>
      <w:r>
        <w:rPr>
          <w:rFonts w:ascii="Times New Roman" w:hAnsi="Times New Roman" w:cs="Times New Roman"/>
          <w:sz w:val="24"/>
          <w:szCs w:val="24"/>
        </w:rPr>
        <w:tab/>
      </w:r>
      <w:r w:rsidRPr="00610A30">
        <w:rPr>
          <w:rFonts w:ascii="Times New Roman" w:hAnsi="Times New Roman" w:cs="Times New Roman"/>
          <w:sz w:val="24"/>
          <w:szCs w:val="24"/>
        </w:rPr>
        <w:t>spracúvanie je nevyhnutné na uplatnenie právneho nároku,</w:t>
      </w:r>
      <w:r>
        <w:rPr>
          <w:rFonts w:ascii="Times New Roman" w:hAnsi="Times New Roman" w:cs="Times New Roman"/>
          <w:sz w:val="24"/>
          <w:szCs w:val="24"/>
          <w:vertAlign w:val="superscript"/>
        </w:rPr>
        <w:t xml:space="preserve"> </w:t>
      </w:r>
      <w:r w:rsidRPr="00610A30">
        <w:rPr>
          <w:rFonts w:ascii="Times New Roman" w:hAnsi="Times New Roman" w:cs="Times New Roman"/>
          <w:sz w:val="24"/>
          <w:szCs w:val="24"/>
        </w:rPr>
        <w:t xml:space="preserve">alebo pri výkone súdnej právomoci, </w:t>
      </w:r>
    </w:p>
    <w:p w14:paraId="6941C481" w14:textId="77777777" w:rsidR="001C3AE3" w:rsidRPr="00610A30" w:rsidRDefault="001C3AE3" w:rsidP="00A35C3B">
      <w:pPr>
        <w:tabs>
          <w:tab w:val="left" w:pos="709"/>
        </w:tabs>
        <w:spacing w:after="0"/>
        <w:ind w:left="1418" w:hanging="284"/>
        <w:jc w:val="both"/>
        <w:rPr>
          <w:rFonts w:ascii="Times New Roman" w:hAnsi="Times New Roman" w:cs="Times New Roman"/>
          <w:sz w:val="24"/>
          <w:szCs w:val="24"/>
        </w:rPr>
      </w:pPr>
    </w:p>
    <w:p w14:paraId="1B1C8360" w14:textId="77777777" w:rsidR="001C3AE3" w:rsidRDefault="001C3AE3" w:rsidP="00A35C3B">
      <w:pPr>
        <w:tabs>
          <w:tab w:val="left" w:pos="709"/>
        </w:tabs>
        <w:spacing w:after="0"/>
        <w:ind w:left="1418" w:hanging="284"/>
        <w:jc w:val="both"/>
        <w:rPr>
          <w:rFonts w:ascii="Times New Roman" w:hAnsi="Times New Roman" w:cs="Times New Roman"/>
          <w:sz w:val="24"/>
          <w:szCs w:val="24"/>
        </w:rPr>
      </w:pPr>
      <w:r w:rsidRPr="00610A30">
        <w:rPr>
          <w:rFonts w:ascii="Times New Roman" w:hAnsi="Times New Roman" w:cs="Times New Roman"/>
          <w:sz w:val="24"/>
          <w:szCs w:val="24"/>
        </w:rPr>
        <w:t>g)</w:t>
      </w:r>
      <w:r>
        <w:rPr>
          <w:rFonts w:ascii="Times New Roman" w:hAnsi="Times New Roman" w:cs="Times New Roman"/>
          <w:sz w:val="24"/>
          <w:szCs w:val="24"/>
        </w:rPr>
        <w:tab/>
      </w:r>
      <w:r w:rsidRPr="00610A30">
        <w:rPr>
          <w:rFonts w:ascii="Times New Roman" w:hAnsi="Times New Roman" w:cs="Times New Roman"/>
          <w:sz w:val="24"/>
          <w:szCs w:val="24"/>
        </w:rPr>
        <w:t xml:space="preserve">spracúvanie je nevyhnutné z dôvodu verejného záujmu na základe tohto zákona, osobitného predpisu alebo medzinárodnej zmluvy, ktorou je Slovenská republika viazaná, ktoré sú primerané vzhľadom na sledovaný cieľ, rešpektujú podstatu práva na ochranu osobných údajov a ustanovujú vhodné a konkrétne opatrenia na zabezpečenie základných práv a záujmov dotknutej osoby, </w:t>
      </w:r>
    </w:p>
    <w:p w14:paraId="2FE8ACAD" w14:textId="77777777" w:rsidR="001C3AE3" w:rsidRPr="00610A30" w:rsidRDefault="001C3AE3" w:rsidP="00A35C3B">
      <w:pPr>
        <w:tabs>
          <w:tab w:val="left" w:pos="709"/>
        </w:tabs>
        <w:spacing w:after="0"/>
        <w:ind w:left="1418" w:hanging="284"/>
        <w:jc w:val="both"/>
        <w:rPr>
          <w:rFonts w:ascii="Times New Roman" w:hAnsi="Times New Roman" w:cs="Times New Roman"/>
          <w:sz w:val="24"/>
          <w:szCs w:val="24"/>
        </w:rPr>
      </w:pPr>
    </w:p>
    <w:p w14:paraId="0C354889" w14:textId="77777777" w:rsidR="001C3AE3" w:rsidRDefault="001C3AE3" w:rsidP="00A35C3B">
      <w:pPr>
        <w:tabs>
          <w:tab w:val="left" w:pos="709"/>
        </w:tabs>
        <w:spacing w:after="0"/>
        <w:ind w:left="1418" w:hanging="284"/>
        <w:jc w:val="both"/>
        <w:rPr>
          <w:rFonts w:ascii="Times New Roman" w:hAnsi="Times New Roman" w:cs="Times New Roman"/>
          <w:sz w:val="24"/>
          <w:szCs w:val="24"/>
        </w:rPr>
      </w:pPr>
      <w:r w:rsidRPr="00610A30">
        <w:rPr>
          <w:rFonts w:ascii="Times New Roman" w:hAnsi="Times New Roman" w:cs="Times New Roman"/>
          <w:sz w:val="24"/>
          <w:szCs w:val="24"/>
        </w:rPr>
        <w:t>h)</w:t>
      </w:r>
      <w:r>
        <w:rPr>
          <w:rFonts w:ascii="Times New Roman" w:hAnsi="Times New Roman" w:cs="Times New Roman"/>
          <w:sz w:val="24"/>
          <w:szCs w:val="24"/>
        </w:rPr>
        <w:tab/>
      </w:r>
      <w:r w:rsidRPr="00610A30">
        <w:rPr>
          <w:rFonts w:ascii="Times New Roman" w:hAnsi="Times New Roman" w:cs="Times New Roman"/>
          <w:sz w:val="24"/>
          <w:szCs w:val="24"/>
        </w:rPr>
        <w:t xml:space="preserve">spracúvanie je nevyhnutné na účel preventívneho pracovného lekárstva, poskytovania zdravotnej starostlivosti a služieb súvisiacich s poskytovaním zdravotnej starostlivosti alebo na účel vykonávania verejného zdravotného poistenia, ak tieto údaje spracúva poskytovateľ zdravotnej starostlivosti, zdravotná poisťovňa, osoba vykonávajúca služby súvisiace s poskytovaním zdravotnej starostlivosti alebo osoba vykonávajúca dohľad nad zdravotnou starostlivosťou a v jej mene odborne spôsobilá oprávnená osoba, ktorá je viazaná povinnosťou mlčanlivosti o skutočnostiach, o ktorých sa dozvedela pri výkone svojej činnosti, a povinnosťou dodržiavať zásady profesijnej etiky, </w:t>
      </w:r>
    </w:p>
    <w:p w14:paraId="732C6185" w14:textId="77777777" w:rsidR="001C3AE3" w:rsidRPr="00610A30" w:rsidRDefault="001C3AE3" w:rsidP="00A35C3B">
      <w:pPr>
        <w:tabs>
          <w:tab w:val="left" w:pos="709"/>
        </w:tabs>
        <w:spacing w:after="0"/>
        <w:ind w:left="1418" w:hanging="284"/>
        <w:jc w:val="both"/>
        <w:rPr>
          <w:rFonts w:ascii="Times New Roman" w:hAnsi="Times New Roman" w:cs="Times New Roman"/>
          <w:sz w:val="24"/>
          <w:szCs w:val="24"/>
        </w:rPr>
      </w:pPr>
    </w:p>
    <w:p w14:paraId="08A61C89" w14:textId="77777777" w:rsidR="001C3AE3" w:rsidRDefault="001C3AE3" w:rsidP="00A35C3B">
      <w:pPr>
        <w:tabs>
          <w:tab w:val="left" w:pos="709"/>
        </w:tabs>
        <w:spacing w:after="0"/>
        <w:ind w:left="1418" w:hanging="284"/>
        <w:jc w:val="both"/>
        <w:rPr>
          <w:rFonts w:ascii="Times New Roman" w:hAnsi="Times New Roman" w:cs="Times New Roman"/>
          <w:sz w:val="24"/>
          <w:szCs w:val="24"/>
        </w:rPr>
      </w:pPr>
      <w:r w:rsidRPr="00610A30">
        <w:rPr>
          <w:rFonts w:ascii="Times New Roman" w:hAnsi="Times New Roman" w:cs="Times New Roman"/>
          <w:sz w:val="24"/>
          <w:szCs w:val="24"/>
        </w:rPr>
        <w:t>i)</w:t>
      </w:r>
      <w:r>
        <w:rPr>
          <w:rFonts w:ascii="Times New Roman" w:hAnsi="Times New Roman" w:cs="Times New Roman"/>
          <w:sz w:val="24"/>
          <w:szCs w:val="24"/>
        </w:rPr>
        <w:tab/>
      </w:r>
      <w:r w:rsidRPr="00610A30">
        <w:rPr>
          <w:rFonts w:ascii="Times New Roman" w:hAnsi="Times New Roman" w:cs="Times New Roman"/>
          <w:sz w:val="24"/>
          <w:szCs w:val="24"/>
        </w:rPr>
        <w:t>spracúvanie je nevyhnutné na účel sociálneho poistenia, sociálneho zabezpečenia policajtov a vojakov, poskytovania štátnych sociálnych dávok, podpory sociálneho začlenenia fyzickej osoby s ťažkým zdravotným postihnutím do spoločnosti,</w:t>
      </w:r>
      <w:r>
        <w:rPr>
          <w:rFonts w:ascii="Times New Roman" w:hAnsi="Times New Roman" w:cs="Times New Roman"/>
          <w:sz w:val="24"/>
          <w:szCs w:val="24"/>
          <w:vertAlign w:val="superscript"/>
        </w:rPr>
        <w:t xml:space="preserve"> </w:t>
      </w:r>
      <w:r w:rsidRPr="00610A30">
        <w:rPr>
          <w:rFonts w:ascii="Times New Roman" w:hAnsi="Times New Roman" w:cs="Times New Roman"/>
          <w:sz w:val="24"/>
          <w:szCs w:val="24"/>
        </w:rPr>
        <w:t xml:space="preserve">poskytovania sociálnych služieb, vykonávania opatrení sociálnoprávnej ochrany detí a sociálnej kurately alebo na účel poskytovania pomoci v hmotnej núdzi, alebo je spracúvanie nevyhnutné na účel plnenia povinností alebo uplatnenia práv prevádzkovateľa zodpovedného za spracúvanie v oblasti pracovného práva a v oblasti služieb zamestnanosti, ak to prevádzkovateľovi vyplýva z osobitného predpisu alebo medzinárodnej zmluvy, ktorou je Slovenská republika viazaná, </w:t>
      </w:r>
    </w:p>
    <w:p w14:paraId="67A178ED" w14:textId="77777777" w:rsidR="001C3AE3" w:rsidRPr="00610A30" w:rsidRDefault="001C3AE3" w:rsidP="00A35C3B">
      <w:pPr>
        <w:tabs>
          <w:tab w:val="left" w:pos="709"/>
        </w:tabs>
        <w:spacing w:after="0"/>
        <w:ind w:left="1418" w:hanging="284"/>
        <w:jc w:val="both"/>
        <w:rPr>
          <w:rFonts w:ascii="Times New Roman" w:hAnsi="Times New Roman" w:cs="Times New Roman"/>
          <w:sz w:val="24"/>
          <w:szCs w:val="24"/>
        </w:rPr>
      </w:pPr>
    </w:p>
    <w:p w14:paraId="38A90F0A" w14:textId="77777777" w:rsidR="001C3AE3" w:rsidRDefault="001C3AE3" w:rsidP="00A35C3B">
      <w:pPr>
        <w:tabs>
          <w:tab w:val="left" w:pos="709"/>
        </w:tabs>
        <w:spacing w:after="0"/>
        <w:ind w:left="1418" w:hanging="284"/>
        <w:jc w:val="both"/>
        <w:rPr>
          <w:rFonts w:ascii="Times New Roman" w:hAnsi="Times New Roman" w:cs="Times New Roman"/>
          <w:sz w:val="24"/>
          <w:szCs w:val="24"/>
          <w:vertAlign w:val="superscript"/>
        </w:rPr>
      </w:pPr>
      <w:r w:rsidRPr="00610A30">
        <w:rPr>
          <w:rFonts w:ascii="Times New Roman" w:hAnsi="Times New Roman" w:cs="Times New Roman"/>
          <w:sz w:val="24"/>
          <w:szCs w:val="24"/>
        </w:rPr>
        <w:t>j)</w:t>
      </w:r>
      <w:r>
        <w:rPr>
          <w:rFonts w:ascii="Times New Roman" w:hAnsi="Times New Roman" w:cs="Times New Roman"/>
          <w:sz w:val="24"/>
          <w:szCs w:val="24"/>
        </w:rPr>
        <w:tab/>
      </w:r>
      <w:r w:rsidRPr="00610A30">
        <w:rPr>
          <w:rFonts w:ascii="Times New Roman" w:hAnsi="Times New Roman" w:cs="Times New Roman"/>
          <w:sz w:val="24"/>
          <w:szCs w:val="24"/>
        </w:rPr>
        <w:t>spracúvanie je nevyhnutné z dôvodu verejného záujmu v oblasti verejného zdravia, ako je ochrana proti závažným cezhraničným ohrozeniam zdravia alebo zabezpečenie vysokej úrovne kvality a bezpečnosti zdravotnej starostlivosti, liekov, dietetických potravín alebo zdravotníckych pomôcok, na základe tohto zákona, osobitného predpisu alebo medzinárodnej zmluvy, ktorou je Slovenská republika viazaná, ktorými sa ustanovujú vhodné a konkrétne opatrenia na ochranu práv dotknutej osoby, najmä povinnosť mlčanlivosti,</w:t>
      </w:r>
    </w:p>
    <w:p w14:paraId="48B2BE89" w14:textId="77777777" w:rsidR="001C3AE3" w:rsidRPr="00610A30" w:rsidRDefault="001C3AE3" w:rsidP="00A35C3B">
      <w:pPr>
        <w:tabs>
          <w:tab w:val="left" w:pos="709"/>
        </w:tabs>
        <w:spacing w:after="0"/>
        <w:ind w:left="1418" w:hanging="284"/>
        <w:jc w:val="both"/>
        <w:rPr>
          <w:rFonts w:ascii="Times New Roman" w:hAnsi="Times New Roman" w:cs="Times New Roman"/>
          <w:sz w:val="24"/>
          <w:szCs w:val="24"/>
        </w:rPr>
      </w:pPr>
    </w:p>
    <w:p w14:paraId="0C4467B0" w14:textId="77777777" w:rsidR="001C3AE3" w:rsidRDefault="001C3AE3" w:rsidP="00A35C3B">
      <w:pPr>
        <w:tabs>
          <w:tab w:val="left" w:pos="709"/>
          <w:tab w:val="left" w:pos="4536"/>
        </w:tabs>
        <w:spacing w:after="0"/>
        <w:ind w:left="1418" w:hanging="284"/>
        <w:jc w:val="both"/>
        <w:rPr>
          <w:rFonts w:ascii="Times New Roman" w:hAnsi="Times New Roman" w:cs="Times New Roman"/>
          <w:sz w:val="24"/>
          <w:szCs w:val="24"/>
        </w:rPr>
      </w:pPr>
      <w:r w:rsidRPr="00610A30">
        <w:rPr>
          <w:rFonts w:ascii="Times New Roman" w:hAnsi="Times New Roman" w:cs="Times New Roman"/>
          <w:sz w:val="24"/>
          <w:szCs w:val="24"/>
        </w:rPr>
        <w:t>k)</w:t>
      </w:r>
      <w:r>
        <w:rPr>
          <w:rFonts w:ascii="Times New Roman" w:hAnsi="Times New Roman" w:cs="Times New Roman"/>
          <w:sz w:val="24"/>
          <w:szCs w:val="24"/>
        </w:rPr>
        <w:tab/>
      </w:r>
      <w:r w:rsidRPr="00610A30">
        <w:rPr>
          <w:rFonts w:ascii="Times New Roman" w:hAnsi="Times New Roman" w:cs="Times New Roman"/>
          <w:sz w:val="24"/>
          <w:szCs w:val="24"/>
        </w:rPr>
        <w:t xml:space="preserve">spracúvanie je nevyhnutné na účel archivácie, na vedecký účel, na účel historického výskumu alebo na štatistický účel podľa tohto zákona, osobitného predpisu alebo medzinárodnej zmluvy, ktorou je Slovenská republika viazaná, </w:t>
      </w:r>
      <w:r w:rsidRPr="00610A30">
        <w:rPr>
          <w:rFonts w:ascii="Times New Roman" w:hAnsi="Times New Roman" w:cs="Times New Roman"/>
          <w:sz w:val="24"/>
          <w:szCs w:val="24"/>
        </w:rPr>
        <w:lastRenderedPageBreak/>
        <w:t>ktoré sú primerané vzhľadom na sledovaný cieľ, rešpektujú podstatu práva na ochranu osobných údajov a ustanovené vhodné a konkrétne opatrenia na zabezpečenie základných práv a záujmov dotknutej osoby.</w:t>
      </w:r>
    </w:p>
    <w:p w14:paraId="374A7D37" w14:textId="77777777" w:rsidR="004E441C" w:rsidRDefault="004E441C" w:rsidP="001C3AE3">
      <w:pPr>
        <w:tabs>
          <w:tab w:val="left" w:pos="426"/>
          <w:tab w:val="left" w:pos="4536"/>
        </w:tabs>
        <w:spacing w:after="0"/>
        <w:ind w:left="426" w:hanging="426"/>
        <w:jc w:val="both"/>
        <w:rPr>
          <w:rFonts w:ascii="Times New Roman" w:hAnsi="Times New Roman" w:cs="Times New Roman"/>
          <w:sz w:val="24"/>
          <w:szCs w:val="24"/>
        </w:rPr>
      </w:pPr>
    </w:p>
    <w:p w14:paraId="3FB27C40" w14:textId="77777777" w:rsidR="004E441C" w:rsidRPr="00A66C6E" w:rsidRDefault="004E441C" w:rsidP="004E441C">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Článok V</w:t>
      </w:r>
      <w:r w:rsidRPr="00A66C6E">
        <w:rPr>
          <w:rFonts w:ascii="Times New Roman" w:hAnsi="Times New Roman" w:cs="Times New Roman"/>
          <w:b/>
          <w:sz w:val="24"/>
          <w:szCs w:val="24"/>
        </w:rPr>
        <w:t>I</w:t>
      </w:r>
      <w:r w:rsidR="0006180A">
        <w:rPr>
          <w:rFonts w:ascii="Times New Roman" w:hAnsi="Times New Roman" w:cs="Times New Roman"/>
          <w:b/>
          <w:sz w:val="24"/>
          <w:szCs w:val="24"/>
        </w:rPr>
        <w:t>I</w:t>
      </w:r>
      <w:r w:rsidRPr="00A66C6E">
        <w:rPr>
          <w:rFonts w:ascii="Times New Roman" w:hAnsi="Times New Roman" w:cs="Times New Roman"/>
          <w:b/>
          <w:sz w:val="24"/>
          <w:szCs w:val="24"/>
        </w:rPr>
        <w:t>I</w:t>
      </w:r>
    </w:p>
    <w:p w14:paraId="3D5571DA" w14:textId="77777777" w:rsidR="004E441C" w:rsidRDefault="004E441C" w:rsidP="004E441C">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Uchovávanie</w:t>
      </w:r>
      <w:r w:rsidRPr="00A66C6E">
        <w:rPr>
          <w:rFonts w:ascii="Times New Roman" w:hAnsi="Times New Roman" w:cs="Times New Roman"/>
          <w:b/>
          <w:sz w:val="24"/>
          <w:szCs w:val="24"/>
        </w:rPr>
        <w:t xml:space="preserve"> osobných údajov</w:t>
      </w:r>
    </w:p>
    <w:p w14:paraId="11FD806E" w14:textId="77777777" w:rsidR="004E441C" w:rsidRPr="00A66C6E" w:rsidRDefault="004E441C" w:rsidP="004E441C">
      <w:pPr>
        <w:tabs>
          <w:tab w:val="left" w:pos="0"/>
          <w:tab w:val="left" w:pos="4536"/>
        </w:tabs>
        <w:spacing w:after="0"/>
        <w:jc w:val="center"/>
        <w:rPr>
          <w:rFonts w:ascii="Times New Roman" w:hAnsi="Times New Roman" w:cs="Times New Roman"/>
          <w:b/>
          <w:sz w:val="24"/>
          <w:szCs w:val="24"/>
        </w:rPr>
      </w:pPr>
    </w:p>
    <w:p w14:paraId="4534B355" w14:textId="77777777" w:rsidR="004E441C" w:rsidRDefault="004E441C" w:rsidP="004E441C">
      <w:pPr>
        <w:pStyle w:val="Odsekzoznamu"/>
        <w:numPr>
          <w:ilvl w:val="0"/>
          <w:numId w:val="9"/>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Osobné údaje</w:t>
      </w:r>
      <w:r w:rsidR="00596B1C">
        <w:rPr>
          <w:rFonts w:ascii="Times New Roman" w:hAnsi="Times New Roman" w:cs="Times New Roman"/>
          <w:sz w:val="24"/>
          <w:szCs w:val="24"/>
        </w:rPr>
        <w:t xml:space="preserve"> dotknutej osoby sú u</w:t>
      </w:r>
      <w:r w:rsidRPr="0004011C">
        <w:rPr>
          <w:rFonts w:ascii="Times New Roman" w:hAnsi="Times New Roman" w:cs="Times New Roman"/>
          <w:sz w:val="24"/>
          <w:szCs w:val="24"/>
        </w:rPr>
        <w:t xml:space="preserve"> prevádzkovateľa uložené a zálohované </w:t>
      </w:r>
      <w:r>
        <w:rPr>
          <w:rFonts w:ascii="Times New Roman" w:hAnsi="Times New Roman" w:cs="Times New Roman"/>
          <w:sz w:val="24"/>
          <w:szCs w:val="24"/>
        </w:rPr>
        <w:t>vo vlastnej databáze s externým úložiskom.</w:t>
      </w:r>
      <w:r w:rsidRPr="0004011C">
        <w:rPr>
          <w:rFonts w:ascii="Times New Roman" w:hAnsi="Times New Roman" w:cs="Times New Roman"/>
          <w:sz w:val="24"/>
          <w:szCs w:val="24"/>
        </w:rPr>
        <w:t xml:space="preserve"> </w:t>
      </w:r>
    </w:p>
    <w:p w14:paraId="11D0A6A3"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0C957E21" w14:textId="77777777" w:rsidR="004E441C" w:rsidRDefault="004E441C" w:rsidP="004E441C">
      <w:pPr>
        <w:pStyle w:val="Odsekzoznamu"/>
        <w:numPr>
          <w:ilvl w:val="0"/>
          <w:numId w:val="9"/>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 xml:space="preserve">Do databázy sa </w:t>
      </w:r>
      <w:r w:rsidR="00CA24C2">
        <w:rPr>
          <w:rFonts w:ascii="Times New Roman" w:hAnsi="Times New Roman" w:cs="Times New Roman"/>
          <w:sz w:val="24"/>
          <w:szCs w:val="24"/>
        </w:rPr>
        <w:t>prevádzkovateľ</w:t>
      </w:r>
      <w:r w:rsidRPr="0004011C">
        <w:rPr>
          <w:rFonts w:ascii="Times New Roman" w:hAnsi="Times New Roman" w:cs="Times New Roman"/>
          <w:sz w:val="24"/>
          <w:szCs w:val="24"/>
        </w:rPr>
        <w:t xml:space="preserve"> dostane prostredníctvom </w:t>
      </w:r>
      <w:r>
        <w:rPr>
          <w:rFonts w:ascii="Times New Roman" w:hAnsi="Times New Roman" w:cs="Times New Roman"/>
          <w:sz w:val="24"/>
          <w:szCs w:val="24"/>
        </w:rPr>
        <w:t xml:space="preserve">individuálneho softvéru, ktorý je prístupný na firemnom počítači </w:t>
      </w:r>
      <w:r w:rsidR="00CA24C2">
        <w:rPr>
          <w:rFonts w:ascii="Times New Roman" w:hAnsi="Times New Roman" w:cs="Times New Roman"/>
          <w:sz w:val="24"/>
          <w:szCs w:val="24"/>
        </w:rPr>
        <w:t>na to určenom</w:t>
      </w:r>
      <w:r>
        <w:rPr>
          <w:rFonts w:ascii="Times New Roman" w:hAnsi="Times New Roman" w:cs="Times New Roman"/>
          <w:sz w:val="24"/>
          <w:szCs w:val="24"/>
        </w:rPr>
        <w:t xml:space="preserve">. </w:t>
      </w:r>
      <w:r w:rsidRPr="0004011C">
        <w:rPr>
          <w:rFonts w:ascii="Times New Roman" w:hAnsi="Times New Roman" w:cs="Times New Roman"/>
          <w:sz w:val="24"/>
          <w:szCs w:val="24"/>
        </w:rPr>
        <w:t xml:space="preserve"> </w:t>
      </w:r>
    </w:p>
    <w:p w14:paraId="5E147354"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51995853" w14:textId="77777777" w:rsidR="004E441C" w:rsidRDefault="00CA24C2" w:rsidP="004E441C">
      <w:pPr>
        <w:pStyle w:val="Odsekzoznamu"/>
        <w:numPr>
          <w:ilvl w:val="0"/>
          <w:numId w:val="9"/>
        </w:numPr>
        <w:tabs>
          <w:tab w:val="left" w:pos="0"/>
          <w:tab w:val="left" w:pos="4536"/>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Prevádzkovateľom určená o</w:t>
      </w:r>
      <w:r w:rsidR="004E441C" w:rsidRPr="0004011C">
        <w:rPr>
          <w:rFonts w:ascii="Times New Roman" w:hAnsi="Times New Roman" w:cs="Times New Roman"/>
          <w:sz w:val="24"/>
          <w:szCs w:val="24"/>
        </w:rPr>
        <w:t xml:space="preserve">právnená osoba má svoje </w:t>
      </w:r>
      <w:r w:rsidR="004E441C">
        <w:rPr>
          <w:rFonts w:ascii="Times New Roman" w:hAnsi="Times New Roman" w:cs="Times New Roman"/>
          <w:sz w:val="24"/>
          <w:szCs w:val="24"/>
        </w:rPr>
        <w:t xml:space="preserve">prístupové meno a heslo </w:t>
      </w:r>
      <w:r w:rsidR="004E441C" w:rsidRPr="0004011C">
        <w:rPr>
          <w:rFonts w:ascii="Times New Roman" w:hAnsi="Times New Roman" w:cs="Times New Roman"/>
          <w:sz w:val="24"/>
          <w:szCs w:val="24"/>
        </w:rPr>
        <w:t xml:space="preserve">potrebné na prístup do softvéru </w:t>
      </w:r>
      <w:r w:rsidR="004E441C">
        <w:rPr>
          <w:rFonts w:ascii="Times New Roman" w:hAnsi="Times New Roman" w:cs="Times New Roman"/>
          <w:sz w:val="24"/>
          <w:szCs w:val="24"/>
        </w:rPr>
        <w:t>p</w:t>
      </w:r>
      <w:r w:rsidR="004E441C" w:rsidRPr="0004011C">
        <w:rPr>
          <w:rFonts w:ascii="Times New Roman" w:hAnsi="Times New Roman" w:cs="Times New Roman"/>
          <w:sz w:val="24"/>
          <w:szCs w:val="24"/>
        </w:rPr>
        <w:t xml:space="preserve">revádzkovateľa, pričom jej databáza poskytne len osobné údaje dotknutých osôb v rozsahu jej pracovnej činnosti alebo poverenia. </w:t>
      </w:r>
    </w:p>
    <w:p w14:paraId="02DE36D5"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21EA3238" w14:textId="77777777" w:rsidR="004E441C" w:rsidRDefault="004E441C" w:rsidP="004E441C">
      <w:pPr>
        <w:pStyle w:val="Odsekzoznamu"/>
        <w:numPr>
          <w:ilvl w:val="0"/>
          <w:numId w:val="9"/>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 xml:space="preserve">Pokiaľ by oprávnená osoba potrebovala prístup k osobným údajom vo väčšom rozsahu, ako má k dispozícii v databáze, je povinná žiadať od </w:t>
      </w:r>
      <w:r>
        <w:rPr>
          <w:rFonts w:ascii="Times New Roman" w:hAnsi="Times New Roman" w:cs="Times New Roman"/>
          <w:sz w:val="24"/>
          <w:szCs w:val="24"/>
        </w:rPr>
        <w:t>p</w:t>
      </w:r>
      <w:r w:rsidRPr="0004011C">
        <w:rPr>
          <w:rFonts w:ascii="Times New Roman" w:hAnsi="Times New Roman" w:cs="Times New Roman"/>
          <w:sz w:val="24"/>
          <w:szCs w:val="24"/>
        </w:rPr>
        <w:t xml:space="preserve">revádzkovateľa individuálny písomný súhlas na získanie týchto údajov na základe žiadosti. </w:t>
      </w:r>
    </w:p>
    <w:p w14:paraId="30954199"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69025E5A" w14:textId="77777777" w:rsidR="004E441C" w:rsidRDefault="004E441C" w:rsidP="004E441C">
      <w:pPr>
        <w:pStyle w:val="Odsekzoznamu"/>
        <w:numPr>
          <w:ilvl w:val="0"/>
          <w:numId w:val="9"/>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 xml:space="preserve">Písomný súhlas udeľuje </w:t>
      </w:r>
      <w:r>
        <w:rPr>
          <w:rFonts w:ascii="Times New Roman" w:hAnsi="Times New Roman" w:cs="Times New Roman"/>
          <w:sz w:val="24"/>
          <w:szCs w:val="24"/>
        </w:rPr>
        <w:t>p</w:t>
      </w:r>
      <w:r w:rsidRPr="0004011C">
        <w:rPr>
          <w:rFonts w:ascii="Times New Roman" w:hAnsi="Times New Roman" w:cs="Times New Roman"/>
          <w:sz w:val="24"/>
          <w:szCs w:val="24"/>
        </w:rPr>
        <w:t>revádzkovateľ na žiadosť</w:t>
      </w:r>
      <w:r w:rsidR="00CA24C2">
        <w:rPr>
          <w:rFonts w:ascii="Times New Roman" w:hAnsi="Times New Roman" w:cs="Times New Roman"/>
          <w:sz w:val="24"/>
          <w:szCs w:val="24"/>
        </w:rPr>
        <w:t xml:space="preserve"> oprávnenej osoby</w:t>
      </w:r>
      <w:r w:rsidRPr="0004011C">
        <w:rPr>
          <w:rFonts w:ascii="Times New Roman" w:hAnsi="Times New Roman" w:cs="Times New Roman"/>
          <w:sz w:val="24"/>
          <w:szCs w:val="24"/>
        </w:rPr>
        <w:t xml:space="preserve">, a to len v rozsahu potrebnom na splnenie účelu oprávnenej osoby. </w:t>
      </w:r>
    </w:p>
    <w:p w14:paraId="1AEA7F62"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3125A087" w14:textId="77777777" w:rsidR="004E441C" w:rsidRDefault="004E441C" w:rsidP="004E441C">
      <w:pPr>
        <w:pStyle w:val="Odsekzoznamu"/>
        <w:numPr>
          <w:ilvl w:val="0"/>
          <w:numId w:val="9"/>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 xml:space="preserve">Oprávnená osoba následne predloží písomný súhlas vedúcemu IT oddelenia, ktorý jej poskytne osobné údaje len v rozsahu súhlasu, ktorý udelil </w:t>
      </w:r>
      <w:r>
        <w:rPr>
          <w:rFonts w:ascii="Times New Roman" w:hAnsi="Times New Roman" w:cs="Times New Roman"/>
          <w:sz w:val="24"/>
          <w:szCs w:val="24"/>
        </w:rPr>
        <w:t>p</w:t>
      </w:r>
      <w:r w:rsidRPr="0004011C">
        <w:rPr>
          <w:rFonts w:ascii="Times New Roman" w:hAnsi="Times New Roman" w:cs="Times New Roman"/>
          <w:sz w:val="24"/>
          <w:szCs w:val="24"/>
        </w:rPr>
        <w:t xml:space="preserve">revádzkovateľ. </w:t>
      </w:r>
    </w:p>
    <w:p w14:paraId="0B8C314A"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1C4B99FC" w14:textId="77777777" w:rsidR="004E441C" w:rsidRDefault="00CA24C2" w:rsidP="004E441C">
      <w:pPr>
        <w:pStyle w:val="Odsekzoznamu"/>
        <w:numPr>
          <w:ilvl w:val="0"/>
          <w:numId w:val="9"/>
        </w:numPr>
        <w:tabs>
          <w:tab w:val="left" w:pos="0"/>
          <w:tab w:val="left" w:pos="4536"/>
        </w:tabs>
        <w:spacing w:after="0"/>
        <w:ind w:left="426" w:hanging="426"/>
        <w:jc w:val="both"/>
        <w:rPr>
          <w:rFonts w:ascii="Times New Roman" w:hAnsi="Times New Roman" w:cs="Times New Roman"/>
          <w:sz w:val="24"/>
          <w:szCs w:val="24"/>
        </w:rPr>
      </w:pPr>
      <w:r>
        <w:rPr>
          <w:rFonts w:ascii="Times New Roman" w:hAnsi="Times New Roman" w:cs="Times New Roman"/>
          <w:sz w:val="24"/>
          <w:szCs w:val="24"/>
        </w:rPr>
        <w:t>Oprávnená osoba nie je oprávnená</w:t>
      </w:r>
      <w:r w:rsidR="004E441C" w:rsidRPr="0004011C">
        <w:rPr>
          <w:rFonts w:ascii="Times New Roman" w:hAnsi="Times New Roman" w:cs="Times New Roman"/>
          <w:sz w:val="24"/>
          <w:szCs w:val="24"/>
        </w:rPr>
        <w:t xml:space="preserve"> získané osobné údaje poskytovať iným osobám.</w:t>
      </w:r>
    </w:p>
    <w:p w14:paraId="1B5F1192"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2931CA48" w14:textId="77777777" w:rsidR="004E441C" w:rsidRDefault="004E441C" w:rsidP="004E441C">
      <w:pPr>
        <w:pStyle w:val="Odsekzoznamu"/>
        <w:numPr>
          <w:ilvl w:val="0"/>
          <w:numId w:val="9"/>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 xml:space="preserve">Oprávnená osoba </w:t>
      </w:r>
      <w:r w:rsidR="00CA24C2">
        <w:rPr>
          <w:rFonts w:ascii="Times New Roman" w:hAnsi="Times New Roman" w:cs="Times New Roman"/>
          <w:sz w:val="24"/>
          <w:szCs w:val="24"/>
        </w:rPr>
        <w:t>nie je oprávnená</w:t>
      </w:r>
      <w:r w:rsidRPr="0004011C">
        <w:rPr>
          <w:rFonts w:ascii="Times New Roman" w:hAnsi="Times New Roman" w:cs="Times New Roman"/>
          <w:sz w:val="24"/>
          <w:szCs w:val="24"/>
        </w:rPr>
        <w:t xml:space="preserve"> poskytovať svoje prístupové údaje do softvéru </w:t>
      </w:r>
      <w:r>
        <w:rPr>
          <w:rFonts w:ascii="Times New Roman" w:hAnsi="Times New Roman" w:cs="Times New Roman"/>
          <w:sz w:val="24"/>
          <w:szCs w:val="24"/>
        </w:rPr>
        <w:t>p</w:t>
      </w:r>
      <w:r w:rsidRPr="0004011C">
        <w:rPr>
          <w:rFonts w:ascii="Times New Roman" w:hAnsi="Times New Roman" w:cs="Times New Roman"/>
          <w:sz w:val="24"/>
          <w:szCs w:val="24"/>
        </w:rPr>
        <w:t>revádzkovateľa iným osobám.</w:t>
      </w:r>
    </w:p>
    <w:p w14:paraId="762A077E"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456E56B9" w14:textId="77777777" w:rsidR="004E441C" w:rsidRDefault="004E441C" w:rsidP="004E441C">
      <w:pPr>
        <w:tabs>
          <w:tab w:val="left" w:pos="567"/>
        </w:tabs>
        <w:spacing w:after="0"/>
        <w:ind w:left="426" w:hanging="426"/>
        <w:jc w:val="both"/>
        <w:rPr>
          <w:rFonts w:ascii="Times New Roman" w:hAnsi="Times New Roman" w:cs="Times New Roman"/>
          <w:b/>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04011C">
        <w:rPr>
          <w:rFonts w:ascii="Times New Roman" w:hAnsi="Times New Roman" w:cs="Times New Roman"/>
          <w:sz w:val="24"/>
          <w:szCs w:val="24"/>
        </w:rPr>
        <w:t xml:space="preserve">Oprávnená osoba </w:t>
      </w:r>
      <w:r w:rsidR="00CA24C2">
        <w:rPr>
          <w:rFonts w:ascii="Times New Roman" w:hAnsi="Times New Roman" w:cs="Times New Roman"/>
          <w:sz w:val="24"/>
          <w:szCs w:val="24"/>
        </w:rPr>
        <w:t>nie je oprávnená</w:t>
      </w:r>
      <w:r w:rsidRPr="0004011C">
        <w:rPr>
          <w:rFonts w:ascii="Times New Roman" w:hAnsi="Times New Roman" w:cs="Times New Roman"/>
          <w:sz w:val="24"/>
          <w:szCs w:val="24"/>
        </w:rPr>
        <w:t xml:space="preserve"> používať softvér </w:t>
      </w:r>
      <w:r>
        <w:rPr>
          <w:rFonts w:ascii="Times New Roman" w:hAnsi="Times New Roman" w:cs="Times New Roman"/>
          <w:sz w:val="24"/>
          <w:szCs w:val="24"/>
        </w:rPr>
        <w:t>p</w:t>
      </w:r>
      <w:r w:rsidRPr="0004011C">
        <w:rPr>
          <w:rFonts w:ascii="Times New Roman" w:hAnsi="Times New Roman" w:cs="Times New Roman"/>
          <w:sz w:val="24"/>
          <w:szCs w:val="24"/>
        </w:rPr>
        <w:t>revádzkovateľa pre vlastné potreby.</w:t>
      </w:r>
    </w:p>
    <w:p w14:paraId="3501CB0E" w14:textId="77777777" w:rsidR="004E441C" w:rsidRPr="001C3AE3" w:rsidRDefault="004E441C" w:rsidP="001C3AE3">
      <w:pPr>
        <w:tabs>
          <w:tab w:val="left" w:pos="426"/>
          <w:tab w:val="left" w:pos="4536"/>
        </w:tabs>
        <w:spacing w:after="0"/>
        <w:ind w:left="426" w:hanging="426"/>
        <w:jc w:val="both"/>
        <w:rPr>
          <w:rFonts w:ascii="Times New Roman" w:hAnsi="Times New Roman" w:cs="Times New Roman"/>
          <w:b/>
          <w:sz w:val="24"/>
          <w:szCs w:val="24"/>
        </w:rPr>
      </w:pPr>
    </w:p>
    <w:p w14:paraId="20D79561" w14:textId="77777777" w:rsidR="004E441C" w:rsidRPr="004E441C" w:rsidRDefault="004E441C" w:rsidP="004E441C">
      <w:pPr>
        <w:tabs>
          <w:tab w:val="left" w:pos="567"/>
        </w:tabs>
        <w:spacing w:after="0"/>
        <w:ind w:left="426" w:hanging="426"/>
        <w:jc w:val="center"/>
        <w:rPr>
          <w:rFonts w:ascii="Times New Roman" w:eastAsia="Calibri" w:hAnsi="Times New Roman" w:cs="Times New Roman"/>
          <w:b/>
          <w:sz w:val="24"/>
          <w:szCs w:val="24"/>
        </w:rPr>
      </w:pPr>
      <w:r w:rsidRPr="004E441C">
        <w:rPr>
          <w:rFonts w:ascii="Times New Roman" w:eastAsia="Calibri" w:hAnsi="Times New Roman" w:cs="Times New Roman"/>
          <w:b/>
          <w:sz w:val="24"/>
          <w:szCs w:val="24"/>
        </w:rPr>
        <w:t xml:space="preserve">Článok </w:t>
      </w:r>
      <w:r w:rsidR="0006180A">
        <w:rPr>
          <w:rFonts w:ascii="Times New Roman" w:eastAsia="Calibri" w:hAnsi="Times New Roman" w:cs="Times New Roman"/>
          <w:b/>
          <w:sz w:val="24"/>
          <w:szCs w:val="24"/>
        </w:rPr>
        <w:t>IX</w:t>
      </w:r>
    </w:p>
    <w:p w14:paraId="098A740C" w14:textId="77777777" w:rsidR="004E441C" w:rsidRDefault="004E441C" w:rsidP="004E441C">
      <w:pPr>
        <w:tabs>
          <w:tab w:val="left" w:pos="567"/>
        </w:tabs>
        <w:spacing w:after="0"/>
        <w:ind w:left="426" w:hanging="426"/>
        <w:jc w:val="center"/>
        <w:rPr>
          <w:rFonts w:ascii="Times New Roman" w:eastAsia="Calibri" w:hAnsi="Times New Roman" w:cs="Times New Roman"/>
          <w:b/>
          <w:sz w:val="24"/>
          <w:szCs w:val="24"/>
        </w:rPr>
      </w:pPr>
      <w:r w:rsidRPr="004E441C">
        <w:rPr>
          <w:rFonts w:ascii="Times New Roman" w:eastAsia="Calibri" w:hAnsi="Times New Roman" w:cs="Times New Roman"/>
          <w:b/>
          <w:sz w:val="24"/>
          <w:szCs w:val="24"/>
        </w:rPr>
        <w:t>Povinnosti prevádzkovateľa</w:t>
      </w:r>
    </w:p>
    <w:p w14:paraId="1F92A09E" w14:textId="77777777" w:rsidR="004E441C" w:rsidRPr="004E441C" w:rsidRDefault="004E441C" w:rsidP="004E441C">
      <w:pPr>
        <w:tabs>
          <w:tab w:val="left" w:pos="567"/>
        </w:tabs>
        <w:spacing w:after="0"/>
        <w:ind w:left="426" w:hanging="426"/>
        <w:jc w:val="center"/>
        <w:rPr>
          <w:rFonts w:ascii="Times New Roman" w:eastAsia="Calibri" w:hAnsi="Times New Roman" w:cs="Times New Roman"/>
          <w:b/>
          <w:sz w:val="24"/>
          <w:szCs w:val="24"/>
        </w:rPr>
      </w:pPr>
    </w:p>
    <w:p w14:paraId="57287FF9" w14:textId="77777777" w:rsidR="004E441C" w:rsidRPr="004E441C" w:rsidRDefault="004E441C" w:rsidP="004E441C">
      <w:pPr>
        <w:tabs>
          <w:tab w:val="left" w:pos="567"/>
        </w:tabs>
        <w:spacing w:after="0"/>
        <w:ind w:left="426" w:hanging="426"/>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1.</w:t>
      </w:r>
      <w:r w:rsidRPr="004E441C">
        <w:rPr>
          <w:rFonts w:ascii="Times New Roman" w:eastAsia="Calibri" w:hAnsi="Times New Roman" w:cs="Times New Roman"/>
          <w:sz w:val="24"/>
          <w:szCs w:val="24"/>
        </w:rPr>
        <w:tab/>
        <w:t xml:space="preserve">Povinnosti prevádzkovateľa je potrebné v danom prípade identifikovať v nadväznosti na fakt, či osobné údaje boli získané na základe súhlasu dotknutej osoby (podľa § 13 ods. 1. písm. a) zákona) alebo na základe iného právneho predpokladu vyplývajúceho zo zákona (podľa § 13 ods. 1 písm. b) až f) zákona). V prípade spracovania osobných údajov na </w:t>
      </w:r>
      <w:r w:rsidRPr="004E441C">
        <w:rPr>
          <w:rFonts w:ascii="Times New Roman" w:eastAsia="Calibri" w:hAnsi="Times New Roman" w:cs="Times New Roman"/>
          <w:sz w:val="24"/>
          <w:szCs w:val="24"/>
        </w:rPr>
        <w:lastRenderedPageBreak/>
        <w:t>základe súhlasu dotknutej osoby je prevádzkovateľ povinný okrem účelu a rozsahu spracovávaných údajov uviesť okrem iného aj poučenie o právach dotknutej osoby.</w:t>
      </w:r>
    </w:p>
    <w:p w14:paraId="47C26499" w14:textId="77777777" w:rsidR="004E441C" w:rsidRPr="004E441C" w:rsidRDefault="004E441C" w:rsidP="004E441C">
      <w:pPr>
        <w:tabs>
          <w:tab w:val="left" w:pos="567"/>
        </w:tabs>
        <w:spacing w:after="0"/>
        <w:ind w:left="426" w:hanging="426"/>
        <w:jc w:val="both"/>
        <w:rPr>
          <w:rFonts w:ascii="Times New Roman" w:eastAsia="Calibri" w:hAnsi="Times New Roman" w:cs="Times New Roman"/>
          <w:sz w:val="24"/>
          <w:szCs w:val="24"/>
        </w:rPr>
      </w:pPr>
    </w:p>
    <w:p w14:paraId="079A2611" w14:textId="77777777" w:rsidR="004E441C" w:rsidRPr="004E441C" w:rsidRDefault="004E441C" w:rsidP="004E441C">
      <w:pPr>
        <w:tabs>
          <w:tab w:val="left" w:pos="567"/>
        </w:tabs>
        <w:spacing w:after="0"/>
        <w:ind w:left="426" w:hanging="426"/>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2.</w:t>
      </w:r>
      <w:r w:rsidRPr="004E441C">
        <w:rPr>
          <w:rFonts w:ascii="Times New Roman" w:eastAsia="Calibri" w:hAnsi="Times New Roman" w:cs="Times New Roman"/>
          <w:sz w:val="24"/>
          <w:szCs w:val="24"/>
        </w:rPr>
        <w:tab/>
        <w:t xml:space="preserve">V prípade spracúvania osobných údajov dotknutej osoby na základe iného právneho predpokladu vyplývajúceho zo zákona (podľa § 13 ods. 1 písm. b) až f) zákona) je prevádzkovateľ povinný poučiť dotknutú osobu o jej právach dotknutej osoby. </w:t>
      </w:r>
    </w:p>
    <w:p w14:paraId="3FB2FD8B" w14:textId="77777777" w:rsidR="004E441C" w:rsidRPr="004E441C" w:rsidRDefault="004E441C" w:rsidP="004E441C">
      <w:pPr>
        <w:tabs>
          <w:tab w:val="left" w:pos="567"/>
        </w:tabs>
        <w:spacing w:after="0"/>
        <w:ind w:left="426" w:hanging="426"/>
        <w:jc w:val="both"/>
        <w:rPr>
          <w:rFonts w:ascii="Times New Roman" w:eastAsia="Calibri" w:hAnsi="Times New Roman" w:cs="Times New Roman"/>
          <w:sz w:val="24"/>
          <w:szCs w:val="24"/>
        </w:rPr>
      </w:pPr>
    </w:p>
    <w:p w14:paraId="50B58D25" w14:textId="77777777" w:rsidR="004E441C" w:rsidRDefault="004E441C" w:rsidP="004E441C">
      <w:pPr>
        <w:tabs>
          <w:tab w:val="left" w:pos="567"/>
        </w:tabs>
        <w:spacing w:after="0"/>
        <w:ind w:left="426" w:hanging="426"/>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3.</w:t>
      </w:r>
      <w:r w:rsidRPr="004E441C">
        <w:rPr>
          <w:rFonts w:ascii="Times New Roman" w:eastAsia="Calibri" w:hAnsi="Times New Roman" w:cs="Times New Roman"/>
          <w:sz w:val="24"/>
          <w:szCs w:val="24"/>
        </w:rPr>
        <w:tab/>
        <w:t>Prevádzkovateľ berie na vedomie, že v zmysle zákona je povinný prijať vhodné opatrenia a poskytnúť dotknutej osobe informácie a jej právach spojených so spracúvaním osobných údajov, a to najmä o nasledovných právach:</w:t>
      </w:r>
    </w:p>
    <w:p w14:paraId="5FF4A180" w14:textId="77777777" w:rsidR="00C4416D" w:rsidRPr="004E441C" w:rsidRDefault="00C4416D" w:rsidP="004E441C">
      <w:pPr>
        <w:tabs>
          <w:tab w:val="left" w:pos="567"/>
        </w:tabs>
        <w:spacing w:after="0"/>
        <w:ind w:left="426" w:hanging="426"/>
        <w:jc w:val="both"/>
        <w:rPr>
          <w:rFonts w:ascii="Times New Roman" w:eastAsia="Calibri" w:hAnsi="Times New Roman" w:cs="Times New Roman"/>
          <w:sz w:val="24"/>
          <w:szCs w:val="24"/>
        </w:rPr>
      </w:pPr>
    </w:p>
    <w:p w14:paraId="46E49C44" w14:textId="77777777" w:rsidR="004E441C" w:rsidRPr="004E441C" w:rsidRDefault="004E441C" w:rsidP="004E441C">
      <w:pPr>
        <w:numPr>
          <w:ilvl w:val="2"/>
          <w:numId w:val="4"/>
        </w:numPr>
        <w:tabs>
          <w:tab w:val="left" w:pos="567"/>
        </w:tabs>
        <w:spacing w:after="0"/>
        <w:ind w:left="1418"/>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práv</w:t>
      </w:r>
      <w:r w:rsidR="00C4416D">
        <w:rPr>
          <w:rFonts w:ascii="Times New Roman" w:eastAsia="Calibri" w:hAnsi="Times New Roman" w:cs="Times New Roman"/>
          <w:sz w:val="24"/>
          <w:szCs w:val="24"/>
        </w:rPr>
        <w:t>o</w:t>
      </w:r>
      <w:r w:rsidRPr="004E441C">
        <w:rPr>
          <w:rFonts w:ascii="Times New Roman" w:eastAsia="Calibri" w:hAnsi="Times New Roman" w:cs="Times New Roman"/>
          <w:sz w:val="24"/>
          <w:szCs w:val="24"/>
        </w:rPr>
        <w:t xml:space="preserve"> na poskytnutie informácií zo strany prevádzkovateľa v prípade, ak sú osobné údaje získané od dotknutej osoby;</w:t>
      </w:r>
    </w:p>
    <w:p w14:paraId="4B4BC4B4" w14:textId="77777777" w:rsidR="004E441C" w:rsidRPr="004E441C" w:rsidRDefault="004E441C" w:rsidP="004E441C">
      <w:pPr>
        <w:numPr>
          <w:ilvl w:val="2"/>
          <w:numId w:val="4"/>
        </w:numPr>
        <w:tabs>
          <w:tab w:val="left" w:pos="567"/>
        </w:tabs>
        <w:spacing w:after="0"/>
        <w:ind w:left="1418"/>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práv</w:t>
      </w:r>
      <w:r w:rsidR="00C4416D">
        <w:rPr>
          <w:rFonts w:ascii="Times New Roman" w:eastAsia="Calibri" w:hAnsi="Times New Roman" w:cs="Times New Roman"/>
          <w:sz w:val="24"/>
          <w:szCs w:val="24"/>
        </w:rPr>
        <w:t>o</w:t>
      </w:r>
      <w:r w:rsidRPr="004E441C">
        <w:rPr>
          <w:rFonts w:ascii="Times New Roman" w:eastAsia="Calibri" w:hAnsi="Times New Roman" w:cs="Times New Roman"/>
          <w:sz w:val="24"/>
          <w:szCs w:val="24"/>
        </w:rPr>
        <w:t xml:space="preserve"> na poskytnutie informácií zo strany prevádzkovateľa v prípade, ak nie sú osobné údaje získané od dotknutej osoby;</w:t>
      </w:r>
    </w:p>
    <w:p w14:paraId="34C60BBA" w14:textId="77777777" w:rsidR="004E441C" w:rsidRPr="004E441C" w:rsidRDefault="004E441C" w:rsidP="004E441C">
      <w:pPr>
        <w:numPr>
          <w:ilvl w:val="2"/>
          <w:numId w:val="4"/>
        </w:numPr>
        <w:tabs>
          <w:tab w:val="left" w:pos="567"/>
        </w:tabs>
        <w:spacing w:after="0"/>
        <w:ind w:left="1418"/>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 xml:space="preserve"> právo na prístup k osobným údajom;</w:t>
      </w:r>
    </w:p>
    <w:p w14:paraId="2CBCAC59" w14:textId="77777777" w:rsidR="004E441C" w:rsidRPr="004E441C" w:rsidRDefault="004E441C" w:rsidP="004E441C">
      <w:pPr>
        <w:numPr>
          <w:ilvl w:val="2"/>
          <w:numId w:val="4"/>
        </w:numPr>
        <w:tabs>
          <w:tab w:val="left" w:pos="567"/>
        </w:tabs>
        <w:spacing w:after="0"/>
        <w:ind w:left="1418"/>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 xml:space="preserve"> právo na opravu osobných údajov;</w:t>
      </w:r>
    </w:p>
    <w:p w14:paraId="5D2C9AA3" w14:textId="77777777" w:rsidR="004E441C" w:rsidRPr="004E441C" w:rsidRDefault="004E441C" w:rsidP="004E441C">
      <w:pPr>
        <w:numPr>
          <w:ilvl w:val="2"/>
          <w:numId w:val="4"/>
        </w:numPr>
        <w:tabs>
          <w:tab w:val="left" w:pos="567"/>
        </w:tabs>
        <w:spacing w:after="0"/>
        <w:ind w:left="1418"/>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 xml:space="preserve"> právo na výmaz osobných údajov;</w:t>
      </w:r>
    </w:p>
    <w:p w14:paraId="133543EC" w14:textId="77777777" w:rsidR="004E441C" w:rsidRPr="004E441C" w:rsidRDefault="004E441C" w:rsidP="004E441C">
      <w:pPr>
        <w:numPr>
          <w:ilvl w:val="2"/>
          <w:numId w:val="4"/>
        </w:numPr>
        <w:tabs>
          <w:tab w:val="left" w:pos="567"/>
        </w:tabs>
        <w:spacing w:after="0"/>
        <w:ind w:left="1418"/>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 xml:space="preserve"> právo na obmedzenie spracúvania osobných údajov, v rámci ktorého je potrebné aspoň opisným spôsobom určiť spracúvania osobných údajov;</w:t>
      </w:r>
    </w:p>
    <w:p w14:paraId="7D7B6D01" w14:textId="77777777" w:rsidR="004E441C" w:rsidRPr="004E441C" w:rsidRDefault="004E441C" w:rsidP="004E441C">
      <w:pPr>
        <w:numPr>
          <w:ilvl w:val="2"/>
          <w:numId w:val="4"/>
        </w:numPr>
        <w:tabs>
          <w:tab w:val="left" w:pos="567"/>
        </w:tabs>
        <w:spacing w:after="0"/>
        <w:ind w:left="1418"/>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 xml:space="preserve"> právo na prenosnosť osobných údajov;</w:t>
      </w:r>
    </w:p>
    <w:p w14:paraId="0311A904" w14:textId="77777777" w:rsidR="004E441C" w:rsidRPr="004E441C" w:rsidRDefault="004E441C" w:rsidP="004E441C">
      <w:pPr>
        <w:numPr>
          <w:ilvl w:val="2"/>
          <w:numId w:val="4"/>
        </w:numPr>
        <w:tabs>
          <w:tab w:val="left" w:pos="567"/>
        </w:tabs>
        <w:spacing w:after="0"/>
        <w:ind w:left="1418"/>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 xml:space="preserve"> právo na namietanie spracúvania osobných údajov.</w:t>
      </w:r>
    </w:p>
    <w:p w14:paraId="578DB66C" w14:textId="77777777" w:rsidR="004E441C" w:rsidRPr="004E441C" w:rsidRDefault="004E441C" w:rsidP="004E441C">
      <w:pPr>
        <w:tabs>
          <w:tab w:val="left" w:pos="567"/>
        </w:tabs>
        <w:spacing w:after="0"/>
        <w:ind w:left="426" w:hanging="426"/>
        <w:jc w:val="both"/>
        <w:rPr>
          <w:rFonts w:ascii="Times New Roman" w:eastAsia="Calibri" w:hAnsi="Times New Roman" w:cs="Times New Roman"/>
          <w:sz w:val="24"/>
          <w:szCs w:val="24"/>
        </w:rPr>
      </w:pPr>
    </w:p>
    <w:p w14:paraId="729C415F" w14:textId="77777777" w:rsidR="007048E2" w:rsidRDefault="004E441C" w:rsidP="006237E9">
      <w:pPr>
        <w:spacing w:after="0"/>
        <w:ind w:left="426" w:hanging="426"/>
        <w:jc w:val="both"/>
      </w:pPr>
      <w:r w:rsidRPr="004E441C">
        <w:rPr>
          <w:rFonts w:ascii="Times New Roman" w:eastAsia="Calibri" w:hAnsi="Times New Roman" w:cs="Times New Roman"/>
          <w:sz w:val="24"/>
          <w:szCs w:val="24"/>
        </w:rPr>
        <w:t>4.</w:t>
      </w:r>
      <w:r w:rsidRPr="004E441C">
        <w:rPr>
          <w:rFonts w:ascii="Times New Roman" w:eastAsia="Calibri" w:hAnsi="Times New Roman" w:cs="Times New Roman"/>
          <w:sz w:val="24"/>
          <w:szCs w:val="24"/>
        </w:rPr>
        <w:tab/>
        <w:t>Pri uplatňovaní vyššie uvedených práv je prevádzkovateľ povinný dotknutej osobe bezodplatne poskytnúť všetku potrebnú súčinnosť. Rovnako je prevádzkovateľ povinný poskytnúť bezodplatne dotknutej osobe do 1 mesiaca informácie o prijatých opatreniach v nadväznosti na uplatnenie práv dotknutej osoby v zmysle zákona, pokiaľ zo zákona alebo ostatných všeobecne záväzných právnych predpisov nevyplýva inak.</w:t>
      </w:r>
    </w:p>
    <w:p w14:paraId="6F84DF2E" w14:textId="77777777" w:rsidR="006237E9" w:rsidRDefault="006237E9" w:rsidP="006237E9">
      <w:pPr>
        <w:tabs>
          <w:tab w:val="left" w:pos="0"/>
          <w:tab w:val="left" w:pos="4536"/>
        </w:tabs>
        <w:spacing w:after="0"/>
        <w:jc w:val="center"/>
        <w:rPr>
          <w:rFonts w:ascii="Times New Roman" w:eastAsia="Calibri" w:hAnsi="Times New Roman" w:cs="Times New Roman"/>
          <w:b/>
          <w:sz w:val="24"/>
          <w:szCs w:val="24"/>
        </w:rPr>
      </w:pPr>
    </w:p>
    <w:p w14:paraId="5772E9B6" w14:textId="77777777" w:rsidR="004E441C" w:rsidRPr="004E441C" w:rsidRDefault="004E441C" w:rsidP="006237E9">
      <w:pPr>
        <w:tabs>
          <w:tab w:val="left" w:pos="0"/>
          <w:tab w:val="left" w:pos="4536"/>
        </w:tabs>
        <w:spacing w:after="0"/>
        <w:jc w:val="center"/>
        <w:rPr>
          <w:rFonts w:ascii="Times New Roman" w:eastAsia="Calibri" w:hAnsi="Times New Roman" w:cs="Times New Roman"/>
          <w:b/>
          <w:sz w:val="24"/>
          <w:szCs w:val="24"/>
        </w:rPr>
      </w:pPr>
      <w:r w:rsidRPr="004E441C">
        <w:rPr>
          <w:rFonts w:ascii="Times New Roman" w:eastAsia="Calibri" w:hAnsi="Times New Roman" w:cs="Times New Roman"/>
          <w:b/>
          <w:sz w:val="24"/>
          <w:szCs w:val="24"/>
        </w:rPr>
        <w:t>Článok X</w:t>
      </w:r>
    </w:p>
    <w:p w14:paraId="6E7CCAA6" w14:textId="77777777" w:rsidR="004E441C" w:rsidRDefault="004E441C" w:rsidP="004E441C">
      <w:pPr>
        <w:tabs>
          <w:tab w:val="left" w:pos="0"/>
          <w:tab w:val="left" w:pos="4536"/>
        </w:tabs>
        <w:spacing w:after="0"/>
        <w:jc w:val="center"/>
        <w:rPr>
          <w:rFonts w:ascii="Times New Roman" w:eastAsia="Calibri" w:hAnsi="Times New Roman" w:cs="Times New Roman"/>
          <w:b/>
          <w:sz w:val="24"/>
          <w:szCs w:val="24"/>
        </w:rPr>
      </w:pPr>
      <w:r w:rsidRPr="004E441C">
        <w:rPr>
          <w:rFonts w:ascii="Times New Roman" w:eastAsia="Calibri" w:hAnsi="Times New Roman" w:cs="Times New Roman"/>
          <w:b/>
          <w:sz w:val="24"/>
          <w:szCs w:val="24"/>
        </w:rPr>
        <w:t>Ochrana osobných údajov</w:t>
      </w:r>
    </w:p>
    <w:p w14:paraId="447732D9" w14:textId="77777777" w:rsidR="00127570" w:rsidRPr="004E441C" w:rsidRDefault="00127570" w:rsidP="004E441C">
      <w:pPr>
        <w:tabs>
          <w:tab w:val="left" w:pos="0"/>
          <w:tab w:val="left" w:pos="4536"/>
        </w:tabs>
        <w:spacing w:after="0"/>
        <w:jc w:val="center"/>
        <w:rPr>
          <w:rFonts w:ascii="Times New Roman" w:eastAsia="Calibri" w:hAnsi="Times New Roman" w:cs="Times New Roman"/>
          <w:b/>
          <w:sz w:val="24"/>
          <w:szCs w:val="24"/>
        </w:rPr>
      </w:pPr>
    </w:p>
    <w:p w14:paraId="2BE68214" w14:textId="77777777" w:rsidR="004E441C" w:rsidRPr="004E441C" w:rsidRDefault="004E441C" w:rsidP="004E441C">
      <w:pPr>
        <w:numPr>
          <w:ilvl w:val="0"/>
          <w:numId w:val="10"/>
        </w:numPr>
        <w:tabs>
          <w:tab w:val="left" w:pos="0"/>
          <w:tab w:val="left" w:pos="4536"/>
        </w:tabs>
        <w:spacing w:after="0"/>
        <w:ind w:left="426"/>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 xml:space="preserve">Prevádzkovateľ vyhlasuje, že všetky pracovné počítače oprávnených osôb sú zabezpečené prístupovým heslom. </w:t>
      </w:r>
    </w:p>
    <w:p w14:paraId="45190B89" w14:textId="77777777" w:rsidR="004E441C" w:rsidRPr="004E441C" w:rsidRDefault="004E441C" w:rsidP="004E441C">
      <w:pPr>
        <w:tabs>
          <w:tab w:val="left" w:pos="0"/>
          <w:tab w:val="left" w:pos="4536"/>
        </w:tabs>
        <w:spacing w:after="0"/>
        <w:ind w:left="426"/>
        <w:contextualSpacing/>
        <w:jc w:val="both"/>
        <w:rPr>
          <w:rFonts w:ascii="Times New Roman" w:eastAsia="Calibri" w:hAnsi="Times New Roman" w:cs="Times New Roman"/>
          <w:sz w:val="24"/>
          <w:szCs w:val="24"/>
        </w:rPr>
      </w:pPr>
    </w:p>
    <w:p w14:paraId="6CDC718A" w14:textId="77777777" w:rsidR="004E441C" w:rsidRPr="004E441C" w:rsidRDefault="004E441C" w:rsidP="004E441C">
      <w:pPr>
        <w:numPr>
          <w:ilvl w:val="0"/>
          <w:numId w:val="10"/>
        </w:numPr>
        <w:tabs>
          <w:tab w:val="left" w:pos="0"/>
          <w:tab w:val="left" w:pos="4536"/>
        </w:tabs>
        <w:spacing w:after="0"/>
        <w:ind w:left="426"/>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 xml:space="preserve">Po ukončení práce s počítačom musia oprávnené osoby dbať na to, aby boli odhlásené zo systému prevádzkovateľa, aby nedošlo k narušeniu bezpečnosti osobných údajov neoprávnenými osobami. </w:t>
      </w:r>
    </w:p>
    <w:p w14:paraId="5FFCB51D" w14:textId="77777777" w:rsidR="004E441C" w:rsidRPr="004E441C" w:rsidRDefault="004E441C" w:rsidP="004E441C">
      <w:pPr>
        <w:ind w:left="720"/>
        <w:contextualSpacing/>
        <w:rPr>
          <w:rFonts w:ascii="Times New Roman" w:eastAsia="Calibri" w:hAnsi="Times New Roman" w:cs="Times New Roman"/>
          <w:sz w:val="24"/>
          <w:szCs w:val="24"/>
        </w:rPr>
      </w:pPr>
    </w:p>
    <w:p w14:paraId="7CBD0EA5" w14:textId="77777777" w:rsidR="004E441C" w:rsidRPr="004E441C" w:rsidRDefault="004E441C" w:rsidP="004E441C">
      <w:pPr>
        <w:numPr>
          <w:ilvl w:val="0"/>
          <w:numId w:val="10"/>
        </w:numPr>
        <w:tabs>
          <w:tab w:val="left" w:pos="0"/>
          <w:tab w:val="left" w:pos="4536"/>
        </w:tabs>
        <w:spacing w:after="0"/>
        <w:ind w:left="426"/>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lastRenderedPageBreak/>
        <w:t xml:space="preserve">Oprávnené osoby musia dbať na to, aby boli všetky spisy a písomnosti, v ktorých sa nachádzajú osobné údaje, po opustení pracoviska uložené v uzamykateľných skrinkách nachádzajúcich sa na ich pracovisku.  </w:t>
      </w:r>
    </w:p>
    <w:p w14:paraId="7BE7CC78" w14:textId="77777777" w:rsidR="004E441C" w:rsidRPr="004E441C" w:rsidRDefault="004E441C" w:rsidP="004E441C">
      <w:pPr>
        <w:tabs>
          <w:tab w:val="left" w:pos="0"/>
          <w:tab w:val="left" w:pos="4536"/>
        </w:tabs>
        <w:spacing w:after="0"/>
        <w:jc w:val="both"/>
        <w:rPr>
          <w:rFonts w:ascii="Times New Roman" w:eastAsia="Calibri" w:hAnsi="Times New Roman" w:cs="Times New Roman"/>
          <w:sz w:val="24"/>
          <w:szCs w:val="24"/>
        </w:rPr>
      </w:pPr>
    </w:p>
    <w:p w14:paraId="069C139B" w14:textId="77777777" w:rsidR="004E441C" w:rsidRPr="004E441C" w:rsidRDefault="004E441C" w:rsidP="004E441C">
      <w:pPr>
        <w:numPr>
          <w:ilvl w:val="0"/>
          <w:numId w:val="10"/>
        </w:numPr>
        <w:tabs>
          <w:tab w:val="left" w:pos="0"/>
          <w:tab w:val="left" w:pos="4536"/>
        </w:tabs>
        <w:spacing w:after="0"/>
        <w:ind w:left="426"/>
        <w:contextualSpacing/>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 xml:space="preserve">Oprávnené osoby musia dbať na to, aby boli kancelárie po ich odchode z pracoviska zamknuté.  </w:t>
      </w:r>
    </w:p>
    <w:p w14:paraId="2CA8C61A" w14:textId="77777777" w:rsidR="004E441C" w:rsidRPr="004E441C" w:rsidRDefault="004E441C" w:rsidP="004E441C">
      <w:pPr>
        <w:tabs>
          <w:tab w:val="left" w:pos="0"/>
          <w:tab w:val="left" w:pos="4536"/>
        </w:tabs>
        <w:spacing w:after="0"/>
        <w:ind w:left="66"/>
        <w:jc w:val="center"/>
        <w:rPr>
          <w:rFonts w:ascii="Times New Roman" w:eastAsia="Calibri" w:hAnsi="Times New Roman" w:cs="Times New Roman"/>
          <w:b/>
          <w:sz w:val="24"/>
          <w:szCs w:val="24"/>
        </w:rPr>
      </w:pPr>
    </w:p>
    <w:p w14:paraId="61C48E0A" w14:textId="77777777" w:rsidR="004E441C" w:rsidRPr="004E441C" w:rsidRDefault="004E441C" w:rsidP="004E441C">
      <w:pPr>
        <w:tabs>
          <w:tab w:val="left" w:pos="0"/>
          <w:tab w:val="left" w:pos="4536"/>
        </w:tabs>
        <w:spacing w:after="0"/>
        <w:ind w:left="66"/>
        <w:jc w:val="center"/>
        <w:rPr>
          <w:rFonts w:ascii="Times New Roman" w:eastAsia="Calibri" w:hAnsi="Times New Roman" w:cs="Times New Roman"/>
          <w:b/>
          <w:sz w:val="24"/>
          <w:szCs w:val="24"/>
        </w:rPr>
      </w:pPr>
      <w:r w:rsidRPr="004E441C">
        <w:rPr>
          <w:rFonts w:ascii="Times New Roman" w:eastAsia="Calibri" w:hAnsi="Times New Roman" w:cs="Times New Roman"/>
          <w:b/>
          <w:sz w:val="24"/>
          <w:szCs w:val="24"/>
        </w:rPr>
        <w:t>Článok X</w:t>
      </w:r>
      <w:r w:rsidR="0006180A">
        <w:rPr>
          <w:rFonts w:ascii="Times New Roman" w:eastAsia="Calibri" w:hAnsi="Times New Roman" w:cs="Times New Roman"/>
          <w:b/>
          <w:sz w:val="24"/>
          <w:szCs w:val="24"/>
        </w:rPr>
        <w:t>I</w:t>
      </w:r>
    </w:p>
    <w:p w14:paraId="4C89F11F" w14:textId="77777777" w:rsidR="004E441C" w:rsidRDefault="004E441C" w:rsidP="004E441C">
      <w:pPr>
        <w:tabs>
          <w:tab w:val="left" w:pos="0"/>
          <w:tab w:val="left" w:pos="4536"/>
        </w:tabs>
        <w:spacing w:after="0"/>
        <w:ind w:left="66"/>
        <w:jc w:val="center"/>
        <w:rPr>
          <w:rFonts w:ascii="Times New Roman" w:eastAsia="Calibri" w:hAnsi="Times New Roman" w:cs="Times New Roman"/>
          <w:b/>
          <w:sz w:val="24"/>
          <w:szCs w:val="24"/>
        </w:rPr>
      </w:pPr>
      <w:r w:rsidRPr="004E441C">
        <w:rPr>
          <w:rFonts w:ascii="Times New Roman" w:eastAsia="Calibri" w:hAnsi="Times New Roman" w:cs="Times New Roman"/>
          <w:b/>
          <w:sz w:val="24"/>
          <w:szCs w:val="24"/>
        </w:rPr>
        <w:t>Likvidácia osobných údajov</w:t>
      </w:r>
    </w:p>
    <w:p w14:paraId="62F403C8" w14:textId="77777777" w:rsidR="00127570" w:rsidRPr="004E441C" w:rsidRDefault="00127570" w:rsidP="004E441C">
      <w:pPr>
        <w:tabs>
          <w:tab w:val="left" w:pos="0"/>
          <w:tab w:val="left" w:pos="4536"/>
        </w:tabs>
        <w:spacing w:after="0"/>
        <w:ind w:left="66"/>
        <w:jc w:val="center"/>
        <w:rPr>
          <w:rFonts w:ascii="Times New Roman" w:eastAsia="Calibri" w:hAnsi="Times New Roman" w:cs="Times New Roman"/>
          <w:b/>
          <w:sz w:val="24"/>
          <w:szCs w:val="24"/>
        </w:rPr>
      </w:pPr>
    </w:p>
    <w:p w14:paraId="46420179" w14:textId="77777777" w:rsidR="004E441C" w:rsidRPr="004E441C" w:rsidRDefault="004E441C" w:rsidP="004E441C">
      <w:pPr>
        <w:tabs>
          <w:tab w:val="left" w:pos="142"/>
        </w:tabs>
        <w:spacing w:after="0"/>
        <w:ind w:left="426" w:hanging="426"/>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1.</w:t>
      </w:r>
      <w:r w:rsidRPr="004E441C">
        <w:rPr>
          <w:rFonts w:ascii="Times New Roman" w:eastAsia="Calibri" w:hAnsi="Times New Roman" w:cs="Times New Roman"/>
          <w:sz w:val="24"/>
          <w:szCs w:val="24"/>
        </w:rPr>
        <w:tab/>
        <w:t>Likvidácia osobných údajov je samostatná operácia spracúvania osobných údajov, pri ktorej dôjde k zničeniu osobných údajov tak, že nie sú čitateľné a obnoviteľné. V rámci likvidácie je potrebné prihliadnuť najmä na nasledovné skutočnosti:</w:t>
      </w:r>
    </w:p>
    <w:p w14:paraId="6D3F556C" w14:textId="77777777" w:rsidR="004E441C" w:rsidRPr="004E441C" w:rsidRDefault="004E441C" w:rsidP="004E441C">
      <w:pPr>
        <w:tabs>
          <w:tab w:val="left" w:pos="142"/>
        </w:tabs>
        <w:spacing w:after="0"/>
        <w:ind w:left="426" w:hanging="426"/>
        <w:jc w:val="both"/>
        <w:rPr>
          <w:rFonts w:ascii="Times New Roman" w:eastAsia="Calibri" w:hAnsi="Times New Roman" w:cs="Times New Roman"/>
          <w:sz w:val="24"/>
          <w:szCs w:val="24"/>
        </w:rPr>
      </w:pPr>
    </w:p>
    <w:p w14:paraId="31BD019A" w14:textId="77777777" w:rsidR="004E441C" w:rsidRPr="004E441C" w:rsidRDefault="004E441C" w:rsidP="00C4416D">
      <w:pPr>
        <w:spacing w:after="0"/>
        <w:ind w:left="1418" w:hanging="284"/>
        <w:jc w:val="both"/>
        <w:rPr>
          <w:rFonts w:ascii="Times New Roman" w:eastAsia="Calibri" w:hAnsi="Times New Roman" w:cs="Times New Roman"/>
          <w:sz w:val="24"/>
          <w:szCs w:val="24"/>
        </w:rPr>
      </w:pPr>
      <w:r w:rsidRPr="004E441C">
        <w:rPr>
          <w:rFonts w:ascii="Times New Roman" w:eastAsia="Calibri" w:hAnsi="Times New Roman" w:cs="Times New Roman" w:hint="eastAsia"/>
          <w:sz w:val="24"/>
          <w:szCs w:val="24"/>
        </w:rPr>
        <w:t>a)</w:t>
      </w:r>
      <w:r w:rsidRPr="004E441C">
        <w:rPr>
          <w:rFonts w:ascii="Times New Roman" w:eastAsia="Calibri" w:hAnsi="Times New Roman" w:cs="Times New Roman"/>
          <w:sz w:val="24"/>
          <w:szCs w:val="24"/>
        </w:rPr>
        <w:tab/>
        <w:t>všetky druhy osobných údajov zaznamenané akoukoľvek formou, ktorými disponuje prevádzkovateľ, musia byť vylúčené zo spracovania v prípade, ak toto spracovanie nie je v súlade s nariadením, zákonom alebo touto smernicou;</w:t>
      </w:r>
    </w:p>
    <w:p w14:paraId="3AF3440B" w14:textId="77777777" w:rsidR="004E441C" w:rsidRPr="004E441C" w:rsidRDefault="004E441C" w:rsidP="00C4416D">
      <w:pPr>
        <w:spacing w:after="0"/>
        <w:ind w:left="1418" w:hanging="284"/>
        <w:jc w:val="both"/>
        <w:rPr>
          <w:rFonts w:ascii="Times New Roman" w:eastAsia="Calibri" w:hAnsi="Times New Roman" w:cs="Times New Roman"/>
          <w:sz w:val="24"/>
          <w:szCs w:val="24"/>
        </w:rPr>
      </w:pPr>
      <w:r w:rsidRPr="004E441C">
        <w:rPr>
          <w:rFonts w:ascii="Times New Roman" w:eastAsia="Calibri" w:hAnsi="Times New Roman" w:cs="Times New Roman" w:hint="eastAsia"/>
          <w:sz w:val="24"/>
          <w:szCs w:val="24"/>
        </w:rPr>
        <w:t>b)</w:t>
      </w:r>
      <w:r w:rsidRPr="004E441C">
        <w:rPr>
          <w:rFonts w:ascii="Times New Roman" w:eastAsia="Calibri" w:hAnsi="Times New Roman" w:cs="Times New Roman"/>
          <w:sz w:val="24"/>
          <w:szCs w:val="24"/>
        </w:rPr>
        <w:tab/>
        <w:t>písomné výstupy obsahujúce osobné údaju nesmú byť odovzdané do zberu, pričom pokiaľ sa likviduje len časť údajov, tak v takomto prípade text na papierovom nosiči je nutné začierniť, aby nebolo možné odhaliť jeho obsah (napr. čítaním proti svetlu);</w:t>
      </w:r>
    </w:p>
    <w:p w14:paraId="21861E55" w14:textId="77777777" w:rsidR="004E441C" w:rsidRPr="004E441C" w:rsidRDefault="004E441C" w:rsidP="00C4416D">
      <w:pPr>
        <w:spacing w:after="0"/>
        <w:ind w:left="1418" w:hanging="284"/>
        <w:jc w:val="both"/>
        <w:rPr>
          <w:rFonts w:ascii="Times New Roman" w:eastAsia="Calibri" w:hAnsi="Times New Roman" w:cs="Times New Roman"/>
          <w:sz w:val="24"/>
          <w:szCs w:val="24"/>
        </w:rPr>
      </w:pPr>
      <w:r w:rsidRPr="004E441C">
        <w:rPr>
          <w:rFonts w:ascii="Times New Roman" w:eastAsia="Calibri" w:hAnsi="Times New Roman" w:cs="Times New Roman" w:hint="eastAsia"/>
          <w:sz w:val="24"/>
          <w:szCs w:val="24"/>
        </w:rPr>
        <w:t>c)</w:t>
      </w:r>
      <w:r w:rsidRPr="004E441C">
        <w:rPr>
          <w:rFonts w:ascii="Times New Roman" w:eastAsia="Calibri" w:hAnsi="Times New Roman" w:cs="Times New Roman"/>
          <w:sz w:val="24"/>
          <w:szCs w:val="24"/>
        </w:rPr>
        <w:tab/>
        <w:t xml:space="preserve">prepisovateľné pamäťové médiá (CD-RW, DVD-RW, USB kľúče) sa musia </w:t>
      </w:r>
      <w:proofErr w:type="spellStart"/>
      <w:r w:rsidRPr="004E441C">
        <w:rPr>
          <w:rFonts w:ascii="Times New Roman" w:eastAsia="Calibri" w:hAnsi="Times New Roman" w:cs="Times New Roman"/>
          <w:sz w:val="24"/>
          <w:szCs w:val="24"/>
        </w:rPr>
        <w:t>likvidovaťvymazaním</w:t>
      </w:r>
      <w:proofErr w:type="spellEnd"/>
      <w:r w:rsidRPr="004E441C">
        <w:rPr>
          <w:rFonts w:ascii="Times New Roman" w:eastAsia="Calibri" w:hAnsi="Times New Roman" w:cs="Times New Roman"/>
          <w:sz w:val="24"/>
          <w:szCs w:val="24"/>
        </w:rPr>
        <w:t xml:space="preserve"> alebo naformátovaním tak, aby sa z nich osobné údaje nedali reprodukovať;</w:t>
      </w:r>
    </w:p>
    <w:p w14:paraId="31466F88" w14:textId="77777777" w:rsidR="004E441C" w:rsidRPr="004E441C" w:rsidRDefault="004E441C" w:rsidP="00C4416D">
      <w:pPr>
        <w:tabs>
          <w:tab w:val="left" w:pos="142"/>
        </w:tabs>
        <w:spacing w:after="0"/>
        <w:ind w:left="1418" w:hanging="284"/>
        <w:jc w:val="both"/>
        <w:rPr>
          <w:rFonts w:ascii="Times New Roman" w:eastAsia="Calibri" w:hAnsi="Times New Roman" w:cs="Times New Roman"/>
          <w:sz w:val="24"/>
          <w:szCs w:val="24"/>
        </w:rPr>
      </w:pPr>
      <w:r w:rsidRPr="004E441C">
        <w:rPr>
          <w:rFonts w:ascii="Times New Roman" w:eastAsia="Calibri" w:hAnsi="Times New Roman" w:cs="Times New Roman"/>
          <w:sz w:val="24"/>
          <w:szCs w:val="24"/>
        </w:rPr>
        <w:t>d)</w:t>
      </w:r>
      <w:r w:rsidRPr="004E441C">
        <w:rPr>
          <w:rFonts w:ascii="Times New Roman" w:eastAsia="Calibri" w:hAnsi="Times New Roman" w:cs="Times New Roman"/>
          <w:sz w:val="24"/>
          <w:szCs w:val="24"/>
        </w:rPr>
        <w:tab/>
        <w:t>neprepisovateľné pamäťové médiá sa musia fyzicky zlikvidovať, napr. zlomením;</w:t>
      </w:r>
    </w:p>
    <w:p w14:paraId="76318746" w14:textId="77777777" w:rsidR="004E441C" w:rsidRPr="004E441C" w:rsidRDefault="004E441C" w:rsidP="00C4416D">
      <w:pPr>
        <w:tabs>
          <w:tab w:val="left" w:pos="-142"/>
        </w:tabs>
        <w:spacing w:after="0"/>
        <w:ind w:left="1418" w:hanging="284"/>
        <w:jc w:val="both"/>
        <w:rPr>
          <w:rFonts w:ascii="Times New Roman" w:eastAsia="Calibri" w:hAnsi="Times New Roman" w:cs="Times New Roman"/>
          <w:sz w:val="24"/>
          <w:szCs w:val="24"/>
        </w:rPr>
      </w:pPr>
      <w:r w:rsidRPr="004E441C">
        <w:rPr>
          <w:rFonts w:ascii="Times New Roman" w:eastAsia="Calibri" w:hAnsi="Times New Roman" w:cs="Times New Roman" w:hint="eastAsia"/>
          <w:sz w:val="24"/>
          <w:szCs w:val="24"/>
        </w:rPr>
        <w:t>e)</w:t>
      </w:r>
      <w:r w:rsidRPr="004E441C">
        <w:rPr>
          <w:rFonts w:ascii="Times New Roman" w:eastAsia="Calibri" w:hAnsi="Times New Roman" w:cs="Times New Roman" w:hint="eastAsia"/>
          <w:sz w:val="24"/>
          <w:szCs w:val="24"/>
        </w:rPr>
        <w:tab/>
      </w:r>
      <w:r w:rsidRPr="004E441C">
        <w:rPr>
          <w:rFonts w:ascii="Times New Roman" w:eastAsia="Calibri" w:hAnsi="Times New Roman" w:cs="Times New Roman"/>
          <w:sz w:val="24"/>
          <w:szCs w:val="24"/>
        </w:rPr>
        <w:t>elektronická podoba – vymazania (vrátane odstránenia z „koša“), prekrytie osobných údajov prázdnymi znakmi, alebo iným textom;</w:t>
      </w:r>
    </w:p>
    <w:p w14:paraId="651F8495" w14:textId="77777777" w:rsidR="004E441C" w:rsidRPr="004E441C" w:rsidRDefault="004E441C" w:rsidP="00C4416D">
      <w:pPr>
        <w:spacing w:after="0"/>
        <w:ind w:left="1418" w:hanging="284"/>
        <w:jc w:val="both"/>
        <w:rPr>
          <w:rFonts w:ascii="Times New Roman" w:eastAsia="Calibri" w:hAnsi="Times New Roman" w:cs="Times New Roman"/>
          <w:sz w:val="24"/>
          <w:szCs w:val="24"/>
        </w:rPr>
      </w:pPr>
      <w:r w:rsidRPr="004E441C">
        <w:rPr>
          <w:rFonts w:ascii="Times New Roman" w:eastAsia="Calibri" w:hAnsi="Times New Roman" w:cs="Times New Roman" w:hint="eastAsia"/>
          <w:sz w:val="24"/>
          <w:szCs w:val="24"/>
        </w:rPr>
        <w:t>f)</w:t>
      </w:r>
      <w:r w:rsidRPr="004E441C">
        <w:rPr>
          <w:rFonts w:ascii="Times New Roman" w:eastAsia="Calibri" w:hAnsi="Times New Roman" w:cs="Times New Roman" w:hint="eastAsia"/>
          <w:sz w:val="24"/>
          <w:szCs w:val="24"/>
        </w:rPr>
        <w:tab/>
      </w:r>
      <w:r w:rsidRPr="004E441C">
        <w:rPr>
          <w:rFonts w:ascii="Times New Roman" w:eastAsia="Calibri" w:hAnsi="Times New Roman" w:cs="Times New Roman"/>
          <w:sz w:val="24"/>
          <w:szCs w:val="24"/>
        </w:rPr>
        <w:t>ak sú predmetom spracúvania úradné dokumenty obsahujúce osobné údaje, tieto musia byť vrátené dotknutej osobe, ak o to požiada;</w:t>
      </w:r>
    </w:p>
    <w:p w14:paraId="052E4796" w14:textId="77777777" w:rsidR="004E441C" w:rsidRPr="004E441C" w:rsidRDefault="004E441C" w:rsidP="00C4416D">
      <w:pPr>
        <w:tabs>
          <w:tab w:val="left" w:pos="142"/>
        </w:tabs>
        <w:spacing w:after="0"/>
        <w:ind w:left="1418" w:hanging="284"/>
        <w:jc w:val="both"/>
        <w:rPr>
          <w:rFonts w:ascii="Times New Roman" w:eastAsia="Calibri" w:hAnsi="Times New Roman" w:cs="Times New Roman"/>
          <w:sz w:val="24"/>
          <w:szCs w:val="24"/>
        </w:rPr>
      </w:pPr>
      <w:r w:rsidRPr="004E441C">
        <w:rPr>
          <w:rFonts w:ascii="Times New Roman" w:eastAsia="Calibri" w:hAnsi="Times New Roman" w:cs="Times New Roman" w:hint="eastAsia"/>
          <w:sz w:val="24"/>
          <w:szCs w:val="24"/>
        </w:rPr>
        <w:t>g)</w:t>
      </w:r>
      <w:r w:rsidRPr="004E441C">
        <w:rPr>
          <w:rFonts w:ascii="Times New Roman" w:eastAsia="Calibri" w:hAnsi="Times New Roman" w:cs="Times New Roman" w:hint="eastAsia"/>
          <w:sz w:val="24"/>
          <w:szCs w:val="24"/>
        </w:rPr>
        <w:tab/>
      </w:r>
      <w:r w:rsidRPr="004E441C">
        <w:rPr>
          <w:rFonts w:ascii="Times New Roman" w:eastAsia="Calibri" w:hAnsi="Times New Roman" w:cs="Times New Roman"/>
          <w:sz w:val="24"/>
          <w:szCs w:val="24"/>
        </w:rPr>
        <w:t>odovzdanie osobných údajov na spracovanie, resp. archiváciu inému prevádzkovateľovi, napr. štátnemu archívu.</w:t>
      </w:r>
    </w:p>
    <w:p w14:paraId="5B7CF7D8" w14:textId="77777777" w:rsidR="004E441C" w:rsidRPr="004E441C" w:rsidRDefault="004E441C" w:rsidP="004E441C">
      <w:pPr>
        <w:tabs>
          <w:tab w:val="left" w:pos="0"/>
          <w:tab w:val="left" w:pos="4536"/>
        </w:tabs>
        <w:spacing w:after="0"/>
        <w:ind w:left="66"/>
        <w:jc w:val="center"/>
        <w:rPr>
          <w:rFonts w:ascii="Times New Roman" w:eastAsia="Calibri" w:hAnsi="Times New Roman" w:cs="Times New Roman"/>
          <w:b/>
          <w:sz w:val="24"/>
          <w:szCs w:val="24"/>
        </w:rPr>
      </w:pPr>
    </w:p>
    <w:p w14:paraId="643CF5B4" w14:textId="77777777" w:rsidR="004E441C" w:rsidRPr="004E441C" w:rsidRDefault="004E441C" w:rsidP="004E441C">
      <w:pPr>
        <w:tabs>
          <w:tab w:val="left" w:pos="0"/>
          <w:tab w:val="left" w:pos="4536"/>
        </w:tabs>
        <w:spacing w:after="0"/>
        <w:ind w:left="66"/>
        <w:jc w:val="center"/>
        <w:rPr>
          <w:rFonts w:ascii="Times New Roman" w:eastAsia="Calibri" w:hAnsi="Times New Roman" w:cs="Times New Roman"/>
          <w:b/>
          <w:sz w:val="24"/>
          <w:szCs w:val="24"/>
        </w:rPr>
      </w:pPr>
      <w:r w:rsidRPr="004E441C">
        <w:rPr>
          <w:rFonts w:ascii="Times New Roman" w:eastAsia="Calibri" w:hAnsi="Times New Roman" w:cs="Times New Roman"/>
          <w:b/>
          <w:sz w:val="24"/>
          <w:szCs w:val="24"/>
        </w:rPr>
        <w:t>Článok X</w:t>
      </w:r>
      <w:r w:rsidR="0006180A">
        <w:rPr>
          <w:rFonts w:ascii="Times New Roman" w:eastAsia="Calibri" w:hAnsi="Times New Roman" w:cs="Times New Roman"/>
          <w:b/>
          <w:sz w:val="24"/>
          <w:szCs w:val="24"/>
        </w:rPr>
        <w:t>I</w:t>
      </w:r>
      <w:r w:rsidRPr="004E441C">
        <w:rPr>
          <w:rFonts w:ascii="Times New Roman" w:eastAsia="Calibri" w:hAnsi="Times New Roman" w:cs="Times New Roman"/>
          <w:b/>
          <w:sz w:val="24"/>
          <w:szCs w:val="24"/>
        </w:rPr>
        <w:t>I</w:t>
      </w:r>
    </w:p>
    <w:p w14:paraId="11AAEB3C" w14:textId="77777777" w:rsidR="004E441C" w:rsidRDefault="004E441C" w:rsidP="004E441C">
      <w:pPr>
        <w:tabs>
          <w:tab w:val="left" w:pos="0"/>
          <w:tab w:val="left" w:pos="4536"/>
        </w:tabs>
        <w:spacing w:after="0"/>
        <w:ind w:left="66"/>
        <w:jc w:val="center"/>
        <w:rPr>
          <w:rFonts w:ascii="Times New Roman" w:eastAsia="Calibri" w:hAnsi="Times New Roman" w:cs="Times New Roman"/>
          <w:b/>
          <w:sz w:val="24"/>
          <w:szCs w:val="24"/>
        </w:rPr>
      </w:pPr>
      <w:r w:rsidRPr="004E441C">
        <w:rPr>
          <w:rFonts w:ascii="Times New Roman" w:eastAsia="Calibri" w:hAnsi="Times New Roman" w:cs="Times New Roman"/>
          <w:b/>
          <w:sz w:val="24"/>
          <w:szCs w:val="24"/>
        </w:rPr>
        <w:t>Bezpečnosť osobných údajov</w:t>
      </w:r>
    </w:p>
    <w:p w14:paraId="650F2567" w14:textId="77777777" w:rsidR="00127570" w:rsidRPr="004E441C" w:rsidRDefault="00127570" w:rsidP="004E441C">
      <w:pPr>
        <w:tabs>
          <w:tab w:val="left" w:pos="0"/>
          <w:tab w:val="left" w:pos="4536"/>
        </w:tabs>
        <w:spacing w:after="0"/>
        <w:ind w:left="66"/>
        <w:jc w:val="center"/>
        <w:rPr>
          <w:rFonts w:ascii="Times New Roman" w:eastAsia="Calibri" w:hAnsi="Times New Roman" w:cs="Times New Roman"/>
          <w:b/>
          <w:sz w:val="24"/>
          <w:szCs w:val="24"/>
        </w:rPr>
      </w:pPr>
    </w:p>
    <w:p w14:paraId="111ABAA3" w14:textId="77777777" w:rsidR="004E441C" w:rsidRPr="004E441C" w:rsidRDefault="004E441C" w:rsidP="004E441C">
      <w:pPr>
        <w:ind w:left="426" w:hanging="426"/>
        <w:jc w:val="both"/>
        <w:rPr>
          <w:rFonts w:ascii="Times New Roman" w:eastAsia="Times New Roman" w:hAnsi="Times New Roman" w:cs="Times New Roman"/>
          <w:sz w:val="24"/>
          <w:szCs w:val="24"/>
          <w:lang w:eastAsia="sk-SK"/>
        </w:rPr>
      </w:pPr>
      <w:r w:rsidRPr="004E441C">
        <w:rPr>
          <w:rFonts w:ascii="Times New Roman" w:eastAsia="Calibri" w:hAnsi="Times New Roman" w:cs="Times New Roman"/>
          <w:sz w:val="24"/>
          <w:szCs w:val="24"/>
        </w:rPr>
        <w:t>1.</w:t>
      </w:r>
      <w:r w:rsidRPr="004E441C">
        <w:rPr>
          <w:rFonts w:ascii="Times New Roman" w:eastAsia="Calibri" w:hAnsi="Times New Roman" w:cs="Times New Roman"/>
          <w:b/>
          <w:sz w:val="24"/>
          <w:szCs w:val="24"/>
        </w:rPr>
        <w:tab/>
      </w:r>
      <w:r w:rsidRPr="004E441C">
        <w:rPr>
          <w:rFonts w:ascii="Times New Roman" w:eastAsia="Times New Roman" w:hAnsi="Times New Roman" w:cs="Times New Roman"/>
          <w:sz w:val="24"/>
          <w:szCs w:val="24"/>
          <w:lang w:eastAsia="sk-SK"/>
        </w:rPr>
        <w:t xml:space="preserve">Prevádzkovateľ </w:t>
      </w:r>
      <w:r w:rsidR="00CA24C2">
        <w:rPr>
          <w:rFonts w:ascii="Times New Roman" w:eastAsia="Times New Roman" w:hAnsi="Times New Roman" w:cs="Times New Roman"/>
          <w:sz w:val="24"/>
          <w:szCs w:val="24"/>
          <w:lang w:eastAsia="sk-SK"/>
        </w:rPr>
        <w:t>je</w:t>
      </w:r>
      <w:r w:rsidRPr="004E441C">
        <w:rPr>
          <w:rFonts w:ascii="Times New Roman" w:eastAsia="Times New Roman" w:hAnsi="Times New Roman" w:cs="Times New Roman"/>
          <w:sz w:val="24"/>
          <w:szCs w:val="24"/>
          <w:lang w:eastAsia="sk-SK"/>
        </w:rPr>
        <w:t xml:space="preserve"> povinn</w:t>
      </w:r>
      <w:r w:rsidR="00CA24C2">
        <w:rPr>
          <w:rFonts w:ascii="Times New Roman" w:eastAsia="Times New Roman" w:hAnsi="Times New Roman" w:cs="Times New Roman"/>
          <w:sz w:val="24"/>
          <w:szCs w:val="24"/>
          <w:lang w:eastAsia="sk-SK"/>
        </w:rPr>
        <w:t>ý</w:t>
      </w:r>
      <w:r w:rsidRPr="004E441C">
        <w:rPr>
          <w:rFonts w:ascii="Times New Roman" w:eastAsia="Times New Roman" w:hAnsi="Times New Roman" w:cs="Times New Roman"/>
          <w:sz w:val="24"/>
          <w:szCs w:val="24"/>
          <w:lang w:eastAsia="sk-SK"/>
        </w:rPr>
        <w:t xml:space="preserve"> prijať so zreteľom na najnovšie poznatky, na náklady na vykonanie opatrení, na povahu, rozsah, kontext a účel spracúvania osobných údajov a na riziká s rôznou pravdepodobnosťou a závažnosťou pre práva fyzických osôb primerané technické a organizačné opatrenia na zaistenie úrovne bezpečnosti primeranej tomuto riziku, pričom uvedené opatrenia môžu zahŕňať najmä:</w:t>
      </w:r>
    </w:p>
    <w:p w14:paraId="4976A700" w14:textId="77777777" w:rsidR="004E441C" w:rsidRPr="004E441C" w:rsidRDefault="004E441C" w:rsidP="00C4416D">
      <w:pPr>
        <w:spacing w:after="0"/>
        <w:ind w:left="1418" w:hanging="284"/>
        <w:jc w:val="both"/>
        <w:rPr>
          <w:rFonts w:ascii="Times New Roman" w:eastAsia="Times New Roman" w:hAnsi="Times New Roman" w:cs="Times New Roman"/>
          <w:sz w:val="24"/>
          <w:szCs w:val="24"/>
          <w:lang w:eastAsia="sk-SK"/>
        </w:rPr>
      </w:pPr>
      <w:r w:rsidRPr="004E441C">
        <w:rPr>
          <w:rFonts w:ascii="Times New Roman" w:eastAsia="Times New Roman" w:hAnsi="Times New Roman" w:cs="Times New Roman"/>
          <w:sz w:val="24"/>
          <w:szCs w:val="24"/>
          <w:lang w:eastAsia="sk-SK"/>
        </w:rPr>
        <w:lastRenderedPageBreak/>
        <w:t xml:space="preserve">a) </w:t>
      </w:r>
      <w:r w:rsidRPr="004E441C">
        <w:rPr>
          <w:rFonts w:ascii="Times New Roman" w:eastAsia="Times New Roman" w:hAnsi="Times New Roman" w:cs="Times New Roman"/>
          <w:sz w:val="24"/>
          <w:szCs w:val="24"/>
          <w:lang w:eastAsia="sk-SK"/>
        </w:rPr>
        <w:tab/>
      </w:r>
      <w:proofErr w:type="spellStart"/>
      <w:r w:rsidRPr="004E441C">
        <w:rPr>
          <w:rFonts w:ascii="Times New Roman" w:eastAsia="Times New Roman" w:hAnsi="Times New Roman" w:cs="Times New Roman"/>
          <w:sz w:val="24"/>
          <w:szCs w:val="24"/>
          <w:lang w:eastAsia="sk-SK"/>
        </w:rPr>
        <w:t>pseudonymizáciu</w:t>
      </w:r>
      <w:proofErr w:type="spellEnd"/>
      <w:r w:rsidRPr="004E441C">
        <w:rPr>
          <w:rFonts w:ascii="Times New Roman" w:eastAsia="Times New Roman" w:hAnsi="Times New Roman" w:cs="Times New Roman"/>
          <w:sz w:val="24"/>
          <w:szCs w:val="24"/>
          <w:lang w:eastAsia="sk-SK"/>
        </w:rPr>
        <w:t xml:space="preserve"> a šifrovanie osobných údajov,</w:t>
      </w:r>
    </w:p>
    <w:p w14:paraId="67F19625" w14:textId="77777777" w:rsidR="004E441C" w:rsidRPr="004E441C" w:rsidRDefault="004E441C" w:rsidP="00C4416D">
      <w:pPr>
        <w:spacing w:after="0"/>
        <w:ind w:left="1418" w:hanging="284"/>
        <w:jc w:val="both"/>
        <w:rPr>
          <w:rFonts w:ascii="Times New Roman" w:eastAsia="Times New Roman" w:hAnsi="Times New Roman" w:cs="Times New Roman"/>
          <w:sz w:val="24"/>
          <w:szCs w:val="24"/>
          <w:lang w:eastAsia="sk-SK"/>
        </w:rPr>
      </w:pPr>
      <w:r w:rsidRPr="004E441C">
        <w:rPr>
          <w:rFonts w:ascii="Times New Roman" w:eastAsia="Times New Roman" w:hAnsi="Times New Roman" w:cs="Times New Roman"/>
          <w:sz w:val="24"/>
          <w:szCs w:val="24"/>
          <w:lang w:eastAsia="sk-SK"/>
        </w:rPr>
        <w:t>b)</w:t>
      </w:r>
      <w:r w:rsidRPr="004E441C">
        <w:rPr>
          <w:rFonts w:ascii="Times New Roman" w:eastAsia="Times New Roman" w:hAnsi="Times New Roman" w:cs="Times New Roman"/>
          <w:sz w:val="24"/>
          <w:szCs w:val="24"/>
          <w:lang w:eastAsia="sk-SK"/>
        </w:rPr>
        <w:tab/>
        <w:t xml:space="preserve">zabezpečenie trvalej dôvernosti, integrity, dostupnosti a odolnosti systémov spracúvania osobných údajov, </w:t>
      </w:r>
    </w:p>
    <w:p w14:paraId="3A19FFE7" w14:textId="77777777" w:rsidR="004E441C" w:rsidRPr="004E441C" w:rsidRDefault="004E441C" w:rsidP="00C4416D">
      <w:pPr>
        <w:spacing w:after="0"/>
        <w:ind w:left="1418" w:hanging="284"/>
        <w:jc w:val="both"/>
        <w:rPr>
          <w:rFonts w:ascii="Times New Roman" w:eastAsia="Times New Roman" w:hAnsi="Times New Roman" w:cs="Times New Roman"/>
          <w:sz w:val="24"/>
          <w:szCs w:val="24"/>
          <w:lang w:eastAsia="sk-SK"/>
        </w:rPr>
      </w:pPr>
      <w:r w:rsidRPr="004E441C">
        <w:rPr>
          <w:rFonts w:ascii="Times New Roman" w:eastAsia="Times New Roman" w:hAnsi="Times New Roman" w:cs="Times New Roman"/>
          <w:sz w:val="24"/>
          <w:szCs w:val="24"/>
          <w:lang w:eastAsia="sk-SK"/>
        </w:rPr>
        <w:t>c)</w:t>
      </w:r>
      <w:r w:rsidRPr="004E441C">
        <w:rPr>
          <w:rFonts w:ascii="Times New Roman" w:eastAsia="Times New Roman" w:hAnsi="Times New Roman" w:cs="Times New Roman"/>
          <w:sz w:val="24"/>
          <w:szCs w:val="24"/>
          <w:lang w:eastAsia="sk-SK"/>
        </w:rPr>
        <w:tab/>
        <w:t xml:space="preserve">proces obnovy dostupnosti osobných údajov a prístup k nim v prípade fyzického incidentu alebo technického incidentu, </w:t>
      </w:r>
    </w:p>
    <w:p w14:paraId="127B216E" w14:textId="77777777" w:rsidR="004E441C" w:rsidRPr="004E441C" w:rsidRDefault="004E441C" w:rsidP="00C4416D">
      <w:pPr>
        <w:spacing w:after="0"/>
        <w:ind w:left="1418" w:hanging="284"/>
        <w:jc w:val="both"/>
        <w:rPr>
          <w:rFonts w:ascii="Times New Roman" w:eastAsia="Times New Roman" w:hAnsi="Times New Roman" w:cs="Times New Roman"/>
          <w:sz w:val="24"/>
          <w:szCs w:val="24"/>
          <w:lang w:eastAsia="sk-SK"/>
        </w:rPr>
      </w:pPr>
      <w:r w:rsidRPr="004E441C">
        <w:rPr>
          <w:rFonts w:ascii="Times New Roman" w:eastAsia="Times New Roman" w:hAnsi="Times New Roman" w:cs="Times New Roman"/>
          <w:sz w:val="24"/>
          <w:szCs w:val="24"/>
          <w:lang w:eastAsia="sk-SK"/>
        </w:rPr>
        <w:t>d)</w:t>
      </w:r>
      <w:r w:rsidRPr="004E441C">
        <w:rPr>
          <w:rFonts w:ascii="Times New Roman" w:eastAsia="Times New Roman" w:hAnsi="Times New Roman" w:cs="Times New Roman"/>
          <w:sz w:val="24"/>
          <w:szCs w:val="24"/>
          <w:lang w:eastAsia="sk-SK"/>
        </w:rPr>
        <w:tab/>
        <w:t xml:space="preserve">proces pravidelného testovania, posudzovania a hodnotenia účinnosti technických a organizačných opatrení na zaistenie bezpečnosti spracúvania osobných údajov. </w:t>
      </w:r>
    </w:p>
    <w:p w14:paraId="18BE2AA4" w14:textId="77777777" w:rsidR="004E441C" w:rsidRPr="004E441C" w:rsidRDefault="004E441C" w:rsidP="004E441C">
      <w:pPr>
        <w:spacing w:after="0"/>
        <w:jc w:val="both"/>
        <w:rPr>
          <w:rFonts w:ascii="Times New Roman" w:eastAsia="Times New Roman" w:hAnsi="Times New Roman" w:cs="Times New Roman"/>
          <w:sz w:val="24"/>
          <w:szCs w:val="24"/>
          <w:lang w:eastAsia="sk-SK"/>
        </w:rPr>
      </w:pPr>
    </w:p>
    <w:p w14:paraId="52769976" w14:textId="77777777" w:rsidR="004E441C" w:rsidRPr="004E441C" w:rsidRDefault="004E441C" w:rsidP="004E441C">
      <w:pPr>
        <w:spacing w:after="0"/>
        <w:ind w:left="426" w:hanging="426"/>
        <w:jc w:val="both"/>
        <w:rPr>
          <w:rFonts w:ascii="Times New Roman" w:eastAsia="Times New Roman" w:hAnsi="Times New Roman" w:cs="Times New Roman"/>
          <w:sz w:val="24"/>
          <w:szCs w:val="24"/>
          <w:lang w:eastAsia="sk-SK"/>
        </w:rPr>
      </w:pPr>
      <w:r w:rsidRPr="004E441C">
        <w:rPr>
          <w:rFonts w:ascii="Times New Roman" w:eastAsia="Times New Roman" w:hAnsi="Times New Roman" w:cs="Times New Roman"/>
          <w:sz w:val="24"/>
          <w:szCs w:val="24"/>
          <w:lang w:eastAsia="sk-SK"/>
        </w:rPr>
        <w:t>2.</w:t>
      </w:r>
      <w:r w:rsidRPr="004E441C">
        <w:rPr>
          <w:rFonts w:ascii="Times New Roman" w:eastAsia="Times New Roman" w:hAnsi="Times New Roman" w:cs="Times New Roman"/>
          <w:sz w:val="24"/>
          <w:szCs w:val="24"/>
          <w:lang w:eastAsia="sk-SK"/>
        </w:rPr>
        <w:tab/>
        <w:t xml:space="preserve">Prevádzkovateľ je povinný pri posudzovaní primeranej úrovne bezpečnosti prihliadať na riziká, ktoré predstavuje spracúvanie osobných údajov, a to najmä </w:t>
      </w:r>
      <w:r w:rsidR="00CA24C2">
        <w:rPr>
          <w:rFonts w:ascii="Times New Roman" w:eastAsia="Times New Roman" w:hAnsi="Times New Roman" w:cs="Times New Roman"/>
          <w:sz w:val="24"/>
          <w:szCs w:val="24"/>
          <w:lang w:eastAsia="sk-SK"/>
        </w:rPr>
        <w:t xml:space="preserve">na </w:t>
      </w:r>
      <w:r w:rsidRPr="004E441C">
        <w:rPr>
          <w:rFonts w:ascii="Times New Roman" w:eastAsia="Times New Roman" w:hAnsi="Times New Roman" w:cs="Times New Roman"/>
          <w:sz w:val="24"/>
          <w:szCs w:val="24"/>
          <w:lang w:eastAsia="sk-SK"/>
        </w:rPr>
        <w:t>náhodné zničenie alebo nezákonné zničenie, strata, zmena alebo neoprávnené poskytnutie prenášaných osobných údajov, uchovávaných osobných údajov alebo inak spracúvaných osobných údajov, alebo neoprávnený prístup k takýmto osobným údajom.</w:t>
      </w:r>
    </w:p>
    <w:p w14:paraId="2AEA3370" w14:textId="77777777" w:rsidR="004E441C" w:rsidRPr="004E441C" w:rsidRDefault="004E441C" w:rsidP="004E441C">
      <w:pPr>
        <w:spacing w:after="0"/>
        <w:ind w:left="426" w:hanging="426"/>
        <w:jc w:val="both"/>
        <w:rPr>
          <w:rFonts w:ascii="Times New Roman" w:eastAsia="Times New Roman" w:hAnsi="Times New Roman" w:cs="Times New Roman"/>
          <w:sz w:val="24"/>
          <w:szCs w:val="24"/>
          <w:lang w:eastAsia="sk-SK"/>
        </w:rPr>
      </w:pPr>
    </w:p>
    <w:p w14:paraId="75C414EB" w14:textId="77777777" w:rsidR="004F5EFD" w:rsidRDefault="004E441C" w:rsidP="00486E5C">
      <w:pPr>
        <w:spacing w:after="0"/>
        <w:ind w:left="426" w:hanging="426"/>
        <w:jc w:val="both"/>
        <w:rPr>
          <w:rFonts w:ascii="Times New Roman" w:eastAsia="Times New Roman" w:hAnsi="Times New Roman" w:cs="Times New Roman"/>
          <w:sz w:val="24"/>
          <w:szCs w:val="24"/>
          <w:lang w:eastAsia="sk-SK"/>
        </w:rPr>
      </w:pPr>
      <w:r w:rsidRPr="004E441C">
        <w:rPr>
          <w:rFonts w:ascii="Times New Roman" w:eastAsia="Times New Roman" w:hAnsi="Times New Roman" w:cs="Times New Roman"/>
          <w:sz w:val="24"/>
          <w:szCs w:val="24"/>
          <w:lang w:eastAsia="sk-SK"/>
        </w:rPr>
        <w:t>3.</w:t>
      </w:r>
      <w:r w:rsidRPr="004E441C">
        <w:rPr>
          <w:rFonts w:ascii="Times New Roman" w:eastAsia="Times New Roman" w:hAnsi="Times New Roman" w:cs="Times New Roman"/>
          <w:sz w:val="24"/>
          <w:szCs w:val="24"/>
          <w:lang w:eastAsia="sk-SK"/>
        </w:rPr>
        <w:tab/>
        <w:t>Prevádzkovateľ je povinn</w:t>
      </w:r>
      <w:r w:rsidR="00CA24C2">
        <w:rPr>
          <w:rFonts w:ascii="Times New Roman" w:eastAsia="Times New Roman" w:hAnsi="Times New Roman" w:cs="Times New Roman"/>
          <w:sz w:val="24"/>
          <w:szCs w:val="24"/>
          <w:lang w:eastAsia="sk-SK"/>
        </w:rPr>
        <w:t>ý</w:t>
      </w:r>
      <w:r w:rsidRPr="004E441C">
        <w:rPr>
          <w:rFonts w:ascii="Times New Roman" w:eastAsia="Times New Roman" w:hAnsi="Times New Roman" w:cs="Times New Roman"/>
          <w:sz w:val="24"/>
          <w:szCs w:val="24"/>
          <w:lang w:eastAsia="sk-SK"/>
        </w:rPr>
        <w:t xml:space="preserve"> zabezpečiť, aby fyzická osoba konajúca za prevádzkovateľa (oprávnená osoba), ktorá má prístup k osobným údajom, spracúvala tieto údaje len na základe pokynov prevádzkovateľa alebo podľa osobitného predpisu alebo medzinárodnej zmluvy, ktorou je Slovenská republika viazaná.</w:t>
      </w:r>
    </w:p>
    <w:p w14:paraId="7E637547" w14:textId="77777777" w:rsidR="003E6445" w:rsidRDefault="003E6445" w:rsidP="00486E5C">
      <w:pPr>
        <w:spacing w:after="0"/>
        <w:ind w:left="426" w:hanging="426"/>
        <w:jc w:val="both"/>
        <w:rPr>
          <w:rFonts w:ascii="Times New Roman" w:eastAsia="Times New Roman" w:hAnsi="Times New Roman" w:cs="Times New Roman"/>
          <w:sz w:val="24"/>
          <w:szCs w:val="24"/>
          <w:lang w:eastAsia="sk-SK"/>
        </w:rPr>
      </w:pPr>
    </w:p>
    <w:p w14:paraId="48971303" w14:textId="77777777" w:rsidR="004707AC" w:rsidRDefault="004707AC" w:rsidP="00486E5C">
      <w:pPr>
        <w:spacing w:after="0"/>
        <w:ind w:left="426" w:hanging="426"/>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Článok XI</w:t>
      </w:r>
      <w:r w:rsidR="0006180A">
        <w:rPr>
          <w:rFonts w:ascii="Times New Roman" w:eastAsia="Times New Roman" w:hAnsi="Times New Roman" w:cs="Times New Roman"/>
          <w:b/>
          <w:sz w:val="24"/>
          <w:szCs w:val="24"/>
          <w:lang w:eastAsia="sk-SK"/>
        </w:rPr>
        <w:t>I</w:t>
      </w:r>
      <w:r>
        <w:rPr>
          <w:rFonts w:ascii="Times New Roman" w:eastAsia="Times New Roman" w:hAnsi="Times New Roman" w:cs="Times New Roman"/>
          <w:b/>
          <w:sz w:val="24"/>
          <w:szCs w:val="24"/>
          <w:lang w:eastAsia="sk-SK"/>
        </w:rPr>
        <w:t>I</w:t>
      </w:r>
    </w:p>
    <w:p w14:paraId="66C13B6B" w14:textId="77777777" w:rsidR="004707AC" w:rsidRDefault="004707AC" w:rsidP="00486E5C">
      <w:pPr>
        <w:spacing w:after="0"/>
        <w:ind w:left="426" w:hanging="426"/>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Práva dotknutej osoby</w:t>
      </w:r>
    </w:p>
    <w:p w14:paraId="1E117634" w14:textId="77777777" w:rsidR="00896814" w:rsidRPr="00896814" w:rsidRDefault="00896814" w:rsidP="00896814">
      <w:pPr>
        <w:spacing w:after="0"/>
        <w:jc w:val="both"/>
        <w:rPr>
          <w:rFonts w:ascii="Times New Roman" w:eastAsia="Times New Roman" w:hAnsi="Times New Roman" w:cs="Times New Roman"/>
          <w:b/>
          <w:sz w:val="24"/>
          <w:szCs w:val="24"/>
          <w:lang w:eastAsia="sk-SK"/>
        </w:rPr>
      </w:pPr>
    </w:p>
    <w:p w14:paraId="1EF065CF" w14:textId="77777777" w:rsidR="00393B3B" w:rsidRDefault="004707AC" w:rsidP="00393B3B">
      <w:pPr>
        <w:pStyle w:val="Odsekzoznamu"/>
        <w:numPr>
          <w:ilvl w:val="0"/>
          <w:numId w:val="13"/>
        </w:numPr>
        <w:ind w:left="426"/>
        <w:jc w:val="both"/>
        <w:rPr>
          <w:rFonts w:ascii="Times New Roman" w:hAnsi="Times New Roman" w:cs="Times New Roman"/>
          <w:sz w:val="24"/>
        </w:rPr>
      </w:pPr>
      <w:r w:rsidRPr="00393B3B">
        <w:rPr>
          <w:rFonts w:ascii="Times New Roman" w:hAnsi="Times New Roman" w:cs="Times New Roman"/>
          <w:sz w:val="24"/>
        </w:rPr>
        <w:t>Dotknutá osoba má právo získať od prevádzkovateľa potvrdenie o tom, či sa spracúvajú osobné údaje, ktoré sa jej týkajú. Ak prevádzkovateľ takéto osobné údaje spracúva, dotknutá osoba má právo získať prístup k týmto osobným údajom a informácie o</w:t>
      </w:r>
      <w:r w:rsidR="00D96E7D">
        <w:rPr>
          <w:rFonts w:ascii="Times New Roman" w:hAnsi="Times New Roman" w:cs="Times New Roman"/>
          <w:sz w:val="24"/>
        </w:rPr>
        <w:t>:</w:t>
      </w:r>
      <w:r w:rsidRPr="00393B3B">
        <w:rPr>
          <w:rFonts w:ascii="Times New Roman" w:hAnsi="Times New Roman" w:cs="Times New Roman"/>
          <w:sz w:val="24"/>
        </w:rPr>
        <w:t xml:space="preserve"> </w:t>
      </w:r>
    </w:p>
    <w:p w14:paraId="077E8387" w14:textId="77777777" w:rsidR="00393B3B" w:rsidRDefault="00393B3B" w:rsidP="00393B3B">
      <w:pPr>
        <w:pStyle w:val="Odsekzoznamu"/>
        <w:ind w:left="426"/>
        <w:jc w:val="both"/>
        <w:rPr>
          <w:rFonts w:ascii="Times New Roman" w:hAnsi="Times New Roman" w:cs="Times New Roman"/>
          <w:sz w:val="24"/>
        </w:rPr>
      </w:pPr>
    </w:p>
    <w:p w14:paraId="1B8896E8" w14:textId="77777777" w:rsidR="00393B3B" w:rsidRDefault="004707AC" w:rsidP="00C4416D">
      <w:pPr>
        <w:pStyle w:val="Odsekzoznamu"/>
        <w:numPr>
          <w:ilvl w:val="1"/>
          <w:numId w:val="13"/>
        </w:numPr>
        <w:ind w:left="1418" w:hanging="284"/>
        <w:jc w:val="both"/>
        <w:rPr>
          <w:rFonts w:ascii="Times New Roman" w:hAnsi="Times New Roman" w:cs="Times New Roman"/>
          <w:sz w:val="24"/>
        </w:rPr>
      </w:pPr>
      <w:r w:rsidRPr="00393B3B">
        <w:rPr>
          <w:rFonts w:ascii="Times New Roman" w:hAnsi="Times New Roman" w:cs="Times New Roman"/>
          <w:sz w:val="24"/>
        </w:rPr>
        <w:t>účele spracúvania osobných údajov,</w:t>
      </w:r>
    </w:p>
    <w:p w14:paraId="6211F2FC" w14:textId="77777777" w:rsidR="009A5DA8" w:rsidRDefault="004707AC" w:rsidP="00C4416D">
      <w:pPr>
        <w:pStyle w:val="Odsekzoznamu"/>
        <w:numPr>
          <w:ilvl w:val="1"/>
          <w:numId w:val="13"/>
        </w:numPr>
        <w:ind w:left="1418" w:hanging="284"/>
        <w:jc w:val="both"/>
        <w:rPr>
          <w:rFonts w:ascii="Times New Roman" w:hAnsi="Times New Roman" w:cs="Times New Roman"/>
          <w:sz w:val="24"/>
        </w:rPr>
      </w:pPr>
      <w:r w:rsidRPr="009A5DA8">
        <w:rPr>
          <w:rFonts w:ascii="Times New Roman" w:hAnsi="Times New Roman" w:cs="Times New Roman"/>
          <w:sz w:val="24"/>
        </w:rPr>
        <w:t>kategórii spracúvaných osobných údajov,</w:t>
      </w:r>
    </w:p>
    <w:p w14:paraId="65A389EE" w14:textId="77777777" w:rsidR="009A5DA8" w:rsidRDefault="004707AC" w:rsidP="00C4416D">
      <w:pPr>
        <w:pStyle w:val="Odsekzoznamu"/>
        <w:numPr>
          <w:ilvl w:val="1"/>
          <w:numId w:val="13"/>
        </w:numPr>
        <w:ind w:left="1418" w:hanging="284"/>
        <w:jc w:val="both"/>
        <w:rPr>
          <w:rFonts w:ascii="Times New Roman" w:hAnsi="Times New Roman" w:cs="Times New Roman"/>
          <w:sz w:val="24"/>
        </w:rPr>
      </w:pPr>
      <w:r w:rsidRPr="009A5DA8">
        <w:rPr>
          <w:rFonts w:ascii="Times New Roman" w:hAnsi="Times New Roman" w:cs="Times New Roman"/>
          <w:sz w:val="24"/>
        </w:rPr>
        <w:t>identifikácii príjemcu alebo o kategórii príjemcu, ktorému boli alebo majú byť osobné údaje poskytnuté, najmä o príjemcovi v tretej krajine alebo o medzinárodn</w:t>
      </w:r>
      <w:r w:rsidR="009A5DA8" w:rsidRPr="009A5DA8">
        <w:rPr>
          <w:rFonts w:ascii="Times New Roman" w:hAnsi="Times New Roman" w:cs="Times New Roman"/>
          <w:sz w:val="24"/>
        </w:rPr>
        <w:t>ej organizácii, ak je to možné,</w:t>
      </w:r>
    </w:p>
    <w:p w14:paraId="4DEF6E3D" w14:textId="77777777" w:rsidR="009A5DA8" w:rsidRDefault="004707AC" w:rsidP="00C4416D">
      <w:pPr>
        <w:pStyle w:val="Odsekzoznamu"/>
        <w:numPr>
          <w:ilvl w:val="1"/>
          <w:numId w:val="13"/>
        </w:numPr>
        <w:ind w:left="1418" w:hanging="284"/>
        <w:jc w:val="both"/>
        <w:rPr>
          <w:rFonts w:ascii="Times New Roman" w:hAnsi="Times New Roman" w:cs="Times New Roman"/>
          <w:sz w:val="24"/>
        </w:rPr>
      </w:pPr>
      <w:r w:rsidRPr="009A5DA8">
        <w:rPr>
          <w:rFonts w:ascii="Times New Roman" w:hAnsi="Times New Roman" w:cs="Times New Roman"/>
          <w:sz w:val="24"/>
        </w:rPr>
        <w:t xml:space="preserve">dobe uchovávania osobných údajov; ak to nie je možné, informáciu o kritériách jej určenia, </w:t>
      </w:r>
    </w:p>
    <w:p w14:paraId="756500E2" w14:textId="77777777" w:rsidR="009A5DA8" w:rsidRDefault="004707AC" w:rsidP="00C4416D">
      <w:pPr>
        <w:pStyle w:val="Odsekzoznamu"/>
        <w:numPr>
          <w:ilvl w:val="1"/>
          <w:numId w:val="13"/>
        </w:numPr>
        <w:ind w:left="1418" w:hanging="284"/>
        <w:jc w:val="both"/>
        <w:rPr>
          <w:rFonts w:ascii="Times New Roman" w:hAnsi="Times New Roman" w:cs="Times New Roman"/>
          <w:sz w:val="24"/>
        </w:rPr>
      </w:pPr>
      <w:r w:rsidRPr="009A5DA8">
        <w:rPr>
          <w:rFonts w:ascii="Times New Roman" w:hAnsi="Times New Roman" w:cs="Times New Roman"/>
          <w:sz w:val="24"/>
        </w:rPr>
        <w:t xml:space="preserve">práve požadovať od prevádzkovateľa opravu osobných údajov týkajúcich sa dotknutej osoby, ich vymazanie alebo obmedzenie ich spracúvania, alebo o práve namietať spracúvanie osobných údajov, </w:t>
      </w:r>
    </w:p>
    <w:p w14:paraId="3EDFDF6E" w14:textId="77777777" w:rsidR="009A5DA8" w:rsidRDefault="004707AC" w:rsidP="00C4416D">
      <w:pPr>
        <w:pStyle w:val="Odsekzoznamu"/>
        <w:numPr>
          <w:ilvl w:val="1"/>
          <w:numId w:val="13"/>
        </w:numPr>
        <w:ind w:left="1418" w:hanging="284"/>
        <w:jc w:val="both"/>
        <w:rPr>
          <w:rFonts w:ascii="Times New Roman" w:hAnsi="Times New Roman" w:cs="Times New Roman"/>
          <w:sz w:val="24"/>
        </w:rPr>
      </w:pPr>
      <w:r w:rsidRPr="009A5DA8">
        <w:rPr>
          <w:rFonts w:ascii="Times New Roman" w:hAnsi="Times New Roman" w:cs="Times New Roman"/>
          <w:sz w:val="24"/>
        </w:rPr>
        <w:t xml:space="preserve">práve podať návrh na začatie konania podľa </w:t>
      </w:r>
      <w:hyperlink r:id="rId13" w:anchor="paragraf-100" w:tooltip="Odkaz na predpis alebo ustanovenie" w:history="1">
        <w:r w:rsidRPr="009A5DA8">
          <w:rPr>
            <w:rStyle w:val="Hypertextovprepojenie"/>
            <w:rFonts w:ascii="Times New Roman" w:hAnsi="Times New Roman" w:cs="Times New Roman"/>
            <w:color w:val="auto"/>
            <w:sz w:val="24"/>
            <w:u w:val="none"/>
          </w:rPr>
          <w:t>§ 100</w:t>
        </w:r>
      </w:hyperlink>
      <w:r w:rsidR="009A5DA8" w:rsidRPr="009A5DA8">
        <w:rPr>
          <w:rFonts w:ascii="Times New Roman" w:hAnsi="Times New Roman" w:cs="Times New Roman"/>
          <w:sz w:val="24"/>
        </w:rPr>
        <w:t xml:space="preserve"> zákona</w:t>
      </w:r>
      <w:r w:rsidRPr="009A5DA8">
        <w:rPr>
          <w:rFonts w:ascii="Times New Roman" w:hAnsi="Times New Roman" w:cs="Times New Roman"/>
          <w:sz w:val="24"/>
        </w:rPr>
        <w:t>,</w:t>
      </w:r>
      <w:r w:rsidR="009A5DA8" w:rsidRPr="009A5DA8">
        <w:rPr>
          <w:rFonts w:ascii="Times New Roman" w:hAnsi="Times New Roman" w:cs="Times New Roman"/>
          <w:sz w:val="24"/>
        </w:rPr>
        <w:t xml:space="preserve"> </w:t>
      </w:r>
    </w:p>
    <w:p w14:paraId="2D8B4638" w14:textId="77777777" w:rsidR="009A5DA8" w:rsidRDefault="004707AC" w:rsidP="00C4416D">
      <w:pPr>
        <w:pStyle w:val="Odsekzoznamu"/>
        <w:numPr>
          <w:ilvl w:val="1"/>
          <w:numId w:val="13"/>
        </w:numPr>
        <w:ind w:left="1418" w:hanging="284"/>
        <w:jc w:val="both"/>
        <w:rPr>
          <w:rFonts w:ascii="Times New Roman" w:hAnsi="Times New Roman" w:cs="Times New Roman"/>
          <w:sz w:val="24"/>
        </w:rPr>
      </w:pPr>
      <w:r w:rsidRPr="009A5DA8">
        <w:rPr>
          <w:rFonts w:ascii="Times New Roman" w:hAnsi="Times New Roman" w:cs="Times New Roman"/>
          <w:sz w:val="24"/>
        </w:rPr>
        <w:t>zdroji osobných údajov, ak sa osobné údaje nezískali od dotknutej osoby,</w:t>
      </w:r>
    </w:p>
    <w:p w14:paraId="5311A237" w14:textId="77777777" w:rsidR="004707AC" w:rsidRDefault="004707AC" w:rsidP="00C4416D">
      <w:pPr>
        <w:pStyle w:val="Odsekzoznamu"/>
        <w:numPr>
          <w:ilvl w:val="1"/>
          <w:numId w:val="13"/>
        </w:numPr>
        <w:ind w:left="1418" w:hanging="284"/>
        <w:jc w:val="both"/>
        <w:rPr>
          <w:rFonts w:ascii="Times New Roman" w:hAnsi="Times New Roman" w:cs="Times New Roman"/>
          <w:sz w:val="24"/>
        </w:rPr>
      </w:pPr>
      <w:r w:rsidRPr="009A5DA8">
        <w:rPr>
          <w:rFonts w:ascii="Times New Roman" w:hAnsi="Times New Roman" w:cs="Times New Roman"/>
          <w:sz w:val="24"/>
        </w:rPr>
        <w:t xml:space="preserve">existencii automatizovaného individuálneho rozhodovania vrátane profilovania podľa </w:t>
      </w:r>
      <w:hyperlink r:id="rId14" w:anchor="paragraf-28.odsek-1" w:tooltip="Odkaz na predpis alebo ustanovenie" w:history="1">
        <w:r w:rsidRPr="009A5DA8">
          <w:rPr>
            <w:rStyle w:val="Hypertextovprepojenie"/>
            <w:rFonts w:ascii="Times New Roman" w:hAnsi="Times New Roman" w:cs="Times New Roman"/>
            <w:color w:val="auto"/>
            <w:sz w:val="24"/>
            <w:u w:val="none"/>
          </w:rPr>
          <w:t>§ 28 ods. 1</w:t>
        </w:r>
      </w:hyperlink>
      <w:r w:rsidRPr="009A5DA8">
        <w:rPr>
          <w:rFonts w:ascii="Times New Roman" w:hAnsi="Times New Roman" w:cs="Times New Roman"/>
          <w:sz w:val="24"/>
        </w:rPr>
        <w:t xml:space="preserve"> a </w:t>
      </w:r>
      <w:hyperlink r:id="rId15" w:anchor="paragraf-28.odsek-4" w:tooltip="Odkaz na predpis alebo ustanovenie" w:history="1">
        <w:r w:rsidRPr="009A5DA8">
          <w:rPr>
            <w:rStyle w:val="Hypertextovprepojenie"/>
            <w:rFonts w:ascii="Times New Roman" w:hAnsi="Times New Roman" w:cs="Times New Roman"/>
            <w:color w:val="auto"/>
            <w:sz w:val="24"/>
            <w:u w:val="none"/>
          </w:rPr>
          <w:t>4</w:t>
        </w:r>
      </w:hyperlink>
      <w:r w:rsidR="009A5DA8">
        <w:rPr>
          <w:rFonts w:ascii="Times New Roman" w:hAnsi="Times New Roman" w:cs="Times New Roman"/>
          <w:sz w:val="24"/>
        </w:rPr>
        <w:t xml:space="preserve"> zákona</w:t>
      </w:r>
      <w:r w:rsidRPr="009A5DA8">
        <w:rPr>
          <w:rFonts w:ascii="Times New Roman" w:hAnsi="Times New Roman" w:cs="Times New Roman"/>
          <w:sz w:val="24"/>
        </w:rPr>
        <w:t xml:space="preserve">; v týchto prípadoch poskytne prevádzkovateľ </w:t>
      </w:r>
      <w:r w:rsidRPr="009A5DA8">
        <w:rPr>
          <w:rFonts w:ascii="Times New Roman" w:hAnsi="Times New Roman" w:cs="Times New Roman"/>
          <w:sz w:val="24"/>
        </w:rPr>
        <w:lastRenderedPageBreak/>
        <w:t xml:space="preserve">dotknutej osobe informácie najmä o použitom postupe, ako aj o význame a predpokladaných dôsledkoch takého spracúvania osobných údajov pre dotknutú osobu. </w:t>
      </w:r>
    </w:p>
    <w:p w14:paraId="668909F2" w14:textId="77777777" w:rsidR="00F26D56" w:rsidRPr="009A5DA8" w:rsidRDefault="00F26D56" w:rsidP="00F26D56">
      <w:pPr>
        <w:pStyle w:val="Odsekzoznamu"/>
        <w:ind w:left="851"/>
        <w:jc w:val="both"/>
        <w:rPr>
          <w:rFonts w:ascii="Times New Roman" w:hAnsi="Times New Roman" w:cs="Times New Roman"/>
          <w:sz w:val="24"/>
        </w:rPr>
      </w:pPr>
    </w:p>
    <w:p w14:paraId="324F6D52" w14:textId="77777777" w:rsidR="009A5DA8" w:rsidRDefault="004707AC" w:rsidP="003D0DA1">
      <w:pPr>
        <w:pStyle w:val="Odsekzoznamu"/>
        <w:numPr>
          <w:ilvl w:val="0"/>
          <w:numId w:val="15"/>
        </w:numPr>
        <w:ind w:left="426"/>
        <w:jc w:val="both"/>
        <w:rPr>
          <w:rFonts w:ascii="Times New Roman" w:hAnsi="Times New Roman" w:cs="Times New Roman"/>
          <w:sz w:val="24"/>
        </w:rPr>
      </w:pPr>
      <w:r w:rsidRPr="009A5DA8">
        <w:rPr>
          <w:rFonts w:ascii="Times New Roman" w:hAnsi="Times New Roman" w:cs="Times New Roman"/>
          <w:sz w:val="24"/>
        </w:rPr>
        <w:t xml:space="preserve">Dotknutá osoba má právo byť informovaná o primeraných zárukách týkajúcich sa prenosu podľa </w:t>
      </w:r>
      <w:hyperlink r:id="rId16" w:anchor="paragraf-48.odsek-2" w:tooltip="Odkaz na predpis alebo ustanovenie" w:history="1">
        <w:r w:rsidRPr="009A5DA8">
          <w:rPr>
            <w:rStyle w:val="Hypertextovprepojenie"/>
            <w:rFonts w:ascii="Times New Roman" w:hAnsi="Times New Roman" w:cs="Times New Roman"/>
            <w:color w:val="auto"/>
            <w:sz w:val="24"/>
            <w:u w:val="none"/>
          </w:rPr>
          <w:t>§ 48 ods. 2 až 4</w:t>
        </w:r>
      </w:hyperlink>
      <w:r w:rsidR="00D96E7D">
        <w:rPr>
          <w:rFonts w:ascii="Times New Roman" w:hAnsi="Times New Roman" w:cs="Times New Roman"/>
          <w:sz w:val="24"/>
        </w:rPr>
        <w:t xml:space="preserve"> zákona</w:t>
      </w:r>
      <w:r w:rsidRPr="009A5DA8">
        <w:rPr>
          <w:rFonts w:ascii="Times New Roman" w:hAnsi="Times New Roman" w:cs="Times New Roman"/>
          <w:sz w:val="24"/>
        </w:rPr>
        <w:t xml:space="preserve">, ak sa osobné údaje prenášajú do tretej krajiny alebo medzinárodnej organizácii. </w:t>
      </w:r>
    </w:p>
    <w:p w14:paraId="2C21A58D" w14:textId="77777777" w:rsidR="009A5DA8" w:rsidRDefault="009A5DA8" w:rsidP="009A5DA8">
      <w:pPr>
        <w:pStyle w:val="Odsekzoznamu"/>
        <w:ind w:left="426"/>
        <w:jc w:val="both"/>
        <w:rPr>
          <w:rFonts w:ascii="Times New Roman" w:hAnsi="Times New Roman" w:cs="Times New Roman"/>
          <w:sz w:val="24"/>
        </w:rPr>
      </w:pPr>
    </w:p>
    <w:p w14:paraId="21D8E5FF" w14:textId="77777777" w:rsidR="009A5DA8" w:rsidRDefault="004707AC" w:rsidP="00F37742">
      <w:pPr>
        <w:pStyle w:val="Odsekzoznamu"/>
        <w:numPr>
          <w:ilvl w:val="0"/>
          <w:numId w:val="15"/>
        </w:numPr>
        <w:ind w:left="426"/>
        <w:jc w:val="both"/>
        <w:rPr>
          <w:rFonts w:ascii="Times New Roman" w:hAnsi="Times New Roman" w:cs="Times New Roman"/>
          <w:sz w:val="24"/>
        </w:rPr>
      </w:pPr>
      <w:r w:rsidRPr="009A5DA8">
        <w:rPr>
          <w:rFonts w:ascii="Times New Roman" w:hAnsi="Times New Roman" w:cs="Times New Roman"/>
          <w:sz w:val="24"/>
        </w:rPr>
        <w:t xml:space="preserve">Prevádzkovateľ je povinný poskytnúť dotknutej osobe jej osobné údaje, ktoré spracúva. Za opakované poskytnutie osobných údajov, o ktoré dotknutá osoba požiada, môže prevádzkovateľ účtovať primeraný poplatok zodpovedajúci administratívnym nákladom. Prevádzkovateľ je povinný poskytnúť osobné údaje dotknutej osobe spôsobom podľa jej požiadavky. </w:t>
      </w:r>
    </w:p>
    <w:p w14:paraId="18FC1DF6" w14:textId="77777777" w:rsidR="003E6445" w:rsidRDefault="003E6445" w:rsidP="003E6445">
      <w:pPr>
        <w:pStyle w:val="Odsekzoznamu"/>
        <w:ind w:left="426"/>
        <w:jc w:val="both"/>
        <w:rPr>
          <w:rFonts w:ascii="Times New Roman" w:hAnsi="Times New Roman" w:cs="Times New Roman"/>
          <w:sz w:val="24"/>
        </w:rPr>
      </w:pPr>
    </w:p>
    <w:p w14:paraId="1B16344C" w14:textId="77777777" w:rsidR="009A5DA8" w:rsidRDefault="004707AC" w:rsidP="00896814">
      <w:pPr>
        <w:pStyle w:val="Odsekzoznamu"/>
        <w:numPr>
          <w:ilvl w:val="0"/>
          <w:numId w:val="15"/>
        </w:numPr>
        <w:ind w:left="426"/>
        <w:jc w:val="both"/>
        <w:rPr>
          <w:rFonts w:ascii="Times New Roman" w:hAnsi="Times New Roman" w:cs="Times New Roman"/>
          <w:sz w:val="24"/>
        </w:rPr>
      </w:pPr>
      <w:r w:rsidRPr="009A5DA8">
        <w:rPr>
          <w:rFonts w:ascii="Times New Roman" w:hAnsi="Times New Roman" w:cs="Times New Roman"/>
          <w:sz w:val="24"/>
        </w:rPr>
        <w:t>Právo získať osobné údaje podľa odseku 3</w:t>
      </w:r>
      <w:r w:rsidR="00D96E7D">
        <w:rPr>
          <w:rFonts w:ascii="Times New Roman" w:hAnsi="Times New Roman" w:cs="Times New Roman"/>
          <w:sz w:val="24"/>
        </w:rPr>
        <w:t xml:space="preserve"> tohto článku</w:t>
      </w:r>
      <w:r w:rsidRPr="009A5DA8">
        <w:rPr>
          <w:rFonts w:ascii="Times New Roman" w:hAnsi="Times New Roman" w:cs="Times New Roman"/>
          <w:sz w:val="24"/>
        </w:rPr>
        <w:t xml:space="preserve"> </w:t>
      </w:r>
      <w:r w:rsidR="00CA24C2">
        <w:rPr>
          <w:rFonts w:ascii="Times New Roman" w:hAnsi="Times New Roman" w:cs="Times New Roman"/>
          <w:sz w:val="24"/>
        </w:rPr>
        <w:t xml:space="preserve">memoranda </w:t>
      </w:r>
      <w:r w:rsidRPr="009A5DA8">
        <w:rPr>
          <w:rFonts w:ascii="Times New Roman" w:hAnsi="Times New Roman" w:cs="Times New Roman"/>
          <w:sz w:val="24"/>
        </w:rPr>
        <w:t xml:space="preserve">nesmie mať nepriaznivé dôsledky na práva iných fyzických osôb. </w:t>
      </w:r>
    </w:p>
    <w:p w14:paraId="3DE0F77D" w14:textId="77777777" w:rsidR="009A5DA8" w:rsidRDefault="009A5DA8" w:rsidP="009A5DA8">
      <w:pPr>
        <w:pStyle w:val="Odsekzoznamu"/>
        <w:ind w:left="426"/>
        <w:jc w:val="both"/>
        <w:rPr>
          <w:rFonts w:ascii="Times New Roman" w:hAnsi="Times New Roman" w:cs="Times New Roman"/>
          <w:sz w:val="24"/>
        </w:rPr>
      </w:pPr>
    </w:p>
    <w:p w14:paraId="7A8352DE" w14:textId="77777777" w:rsidR="00F26D56" w:rsidRDefault="004707AC" w:rsidP="00896814">
      <w:pPr>
        <w:pStyle w:val="Odsekzoznamu"/>
        <w:numPr>
          <w:ilvl w:val="0"/>
          <w:numId w:val="15"/>
        </w:numPr>
        <w:ind w:left="426"/>
        <w:jc w:val="both"/>
        <w:rPr>
          <w:rFonts w:ascii="Times New Roman" w:hAnsi="Times New Roman" w:cs="Times New Roman"/>
          <w:sz w:val="24"/>
        </w:rPr>
      </w:pPr>
      <w:r w:rsidRPr="009A5DA8">
        <w:rPr>
          <w:rFonts w:ascii="Times New Roman" w:hAnsi="Times New Roman" w:cs="Times New Roman"/>
          <w:sz w:val="24"/>
        </w:rPr>
        <w:t xml:space="preserve">Dotknutá osoba má právo na to, aby prevádzkovateľ bez zbytočného odkladu opravil nesprávne osobné údaje, ktoré sa jej týkajú. So zreteľom na účel spracúvania osobných údajov má dotknutá osoba právo na doplnenie neúplných osobných údajov. </w:t>
      </w:r>
    </w:p>
    <w:p w14:paraId="1B0F1466" w14:textId="77777777" w:rsidR="00F26D56" w:rsidRDefault="00F26D56" w:rsidP="00F26D56">
      <w:pPr>
        <w:pStyle w:val="Odsekzoznamu"/>
        <w:ind w:left="426"/>
        <w:jc w:val="both"/>
        <w:rPr>
          <w:rFonts w:ascii="Times New Roman" w:hAnsi="Times New Roman" w:cs="Times New Roman"/>
          <w:sz w:val="24"/>
        </w:rPr>
      </w:pPr>
    </w:p>
    <w:p w14:paraId="2C8E4960" w14:textId="77777777" w:rsidR="00F26D56" w:rsidRDefault="004707AC" w:rsidP="00896814">
      <w:pPr>
        <w:pStyle w:val="Odsekzoznamu"/>
        <w:numPr>
          <w:ilvl w:val="0"/>
          <w:numId w:val="15"/>
        </w:numPr>
        <w:ind w:left="426"/>
        <w:jc w:val="both"/>
        <w:rPr>
          <w:rFonts w:ascii="Times New Roman" w:hAnsi="Times New Roman" w:cs="Times New Roman"/>
          <w:sz w:val="24"/>
        </w:rPr>
      </w:pPr>
      <w:r w:rsidRPr="00F26D56">
        <w:rPr>
          <w:rFonts w:ascii="Times New Roman" w:hAnsi="Times New Roman" w:cs="Times New Roman"/>
          <w:sz w:val="24"/>
        </w:rPr>
        <w:t xml:space="preserve">Dotknutá osoba má právo na to, aby prevádzkovateľ bez zbytočného odkladu vymazal osobné údaje, ktoré sa jej týkajú. </w:t>
      </w:r>
    </w:p>
    <w:p w14:paraId="69A1A3D1" w14:textId="77777777" w:rsidR="00F26D56" w:rsidRDefault="00F26D56" w:rsidP="00F26D56">
      <w:pPr>
        <w:pStyle w:val="Odsekzoznamu"/>
        <w:ind w:left="426"/>
        <w:jc w:val="both"/>
        <w:rPr>
          <w:rFonts w:ascii="Times New Roman" w:hAnsi="Times New Roman" w:cs="Times New Roman"/>
          <w:sz w:val="24"/>
        </w:rPr>
      </w:pPr>
    </w:p>
    <w:p w14:paraId="79166EC0" w14:textId="77777777" w:rsidR="00F26D56" w:rsidRDefault="004707AC" w:rsidP="00896814">
      <w:pPr>
        <w:pStyle w:val="Odsekzoznamu"/>
        <w:numPr>
          <w:ilvl w:val="0"/>
          <w:numId w:val="15"/>
        </w:numPr>
        <w:ind w:left="426"/>
        <w:jc w:val="both"/>
        <w:rPr>
          <w:rFonts w:ascii="Times New Roman" w:hAnsi="Times New Roman" w:cs="Times New Roman"/>
          <w:sz w:val="24"/>
        </w:rPr>
      </w:pPr>
      <w:r w:rsidRPr="00F26D56">
        <w:rPr>
          <w:rFonts w:ascii="Times New Roman" w:hAnsi="Times New Roman" w:cs="Times New Roman"/>
          <w:sz w:val="24"/>
        </w:rPr>
        <w:t xml:space="preserve">Prevádzkovateľ je povinný bez zbytočného odkladu vymazať osobné údaje, ak dotknutá osoba uplatnila právo na výmaz podľa </w:t>
      </w:r>
      <w:r w:rsidR="00F26D56" w:rsidRPr="00F26D56">
        <w:rPr>
          <w:rFonts w:ascii="Times New Roman" w:hAnsi="Times New Roman" w:cs="Times New Roman"/>
          <w:sz w:val="24"/>
        </w:rPr>
        <w:t>bodu 6 tohto článku</w:t>
      </w:r>
      <w:r w:rsidR="00CA24C2">
        <w:rPr>
          <w:rFonts w:ascii="Times New Roman" w:hAnsi="Times New Roman" w:cs="Times New Roman"/>
          <w:sz w:val="24"/>
        </w:rPr>
        <w:t xml:space="preserve"> memoranda</w:t>
      </w:r>
      <w:r w:rsidRPr="00F26D56">
        <w:rPr>
          <w:rFonts w:ascii="Times New Roman" w:hAnsi="Times New Roman" w:cs="Times New Roman"/>
          <w:sz w:val="24"/>
        </w:rPr>
        <w:t>,</w:t>
      </w:r>
      <w:r w:rsidR="00F26D56" w:rsidRPr="00F26D56">
        <w:rPr>
          <w:rFonts w:ascii="Times New Roman" w:hAnsi="Times New Roman" w:cs="Times New Roman"/>
          <w:sz w:val="24"/>
        </w:rPr>
        <w:t xml:space="preserve"> a to v prípade</w:t>
      </w:r>
      <w:r w:rsidRPr="00F26D56">
        <w:rPr>
          <w:rFonts w:ascii="Times New Roman" w:hAnsi="Times New Roman" w:cs="Times New Roman"/>
          <w:sz w:val="24"/>
        </w:rPr>
        <w:t xml:space="preserve"> ak </w:t>
      </w:r>
    </w:p>
    <w:p w14:paraId="6CA3B62E" w14:textId="77777777" w:rsidR="00F26D56" w:rsidRDefault="00F26D56" w:rsidP="00F26D56">
      <w:pPr>
        <w:pStyle w:val="Odsekzoznamu"/>
        <w:ind w:left="426"/>
        <w:jc w:val="both"/>
        <w:rPr>
          <w:rFonts w:ascii="Times New Roman" w:hAnsi="Times New Roman" w:cs="Times New Roman"/>
          <w:sz w:val="24"/>
        </w:rPr>
      </w:pPr>
    </w:p>
    <w:p w14:paraId="5F90FB6B" w14:textId="77777777" w:rsidR="00F26D56" w:rsidRDefault="00F26D56" w:rsidP="00C4416D">
      <w:pPr>
        <w:pStyle w:val="Odsekzoznamu"/>
        <w:numPr>
          <w:ilvl w:val="0"/>
          <w:numId w:val="16"/>
        </w:numPr>
        <w:ind w:left="1418" w:hanging="284"/>
        <w:jc w:val="both"/>
        <w:rPr>
          <w:rFonts w:ascii="Times New Roman" w:hAnsi="Times New Roman" w:cs="Times New Roman"/>
          <w:sz w:val="24"/>
        </w:rPr>
      </w:pPr>
      <w:r w:rsidRPr="00F26D56">
        <w:rPr>
          <w:rFonts w:ascii="Times New Roman" w:hAnsi="Times New Roman" w:cs="Times New Roman"/>
          <w:sz w:val="24"/>
        </w:rPr>
        <w:t>o</w:t>
      </w:r>
      <w:r w:rsidR="004707AC" w:rsidRPr="00F26D56">
        <w:rPr>
          <w:rFonts w:ascii="Times New Roman" w:hAnsi="Times New Roman" w:cs="Times New Roman"/>
          <w:sz w:val="24"/>
        </w:rPr>
        <w:t>sobné údaje už nie sú potrebné na účel, na ktorý sa získali alebo inak spracúvali,</w:t>
      </w:r>
    </w:p>
    <w:p w14:paraId="580A29B0" w14:textId="77777777" w:rsidR="00F26D56" w:rsidRDefault="004707AC" w:rsidP="00C4416D">
      <w:pPr>
        <w:pStyle w:val="Odsekzoznamu"/>
        <w:numPr>
          <w:ilvl w:val="0"/>
          <w:numId w:val="16"/>
        </w:numPr>
        <w:ind w:left="1418" w:hanging="284"/>
        <w:jc w:val="both"/>
        <w:rPr>
          <w:rFonts w:ascii="Times New Roman" w:hAnsi="Times New Roman" w:cs="Times New Roman"/>
          <w:sz w:val="24"/>
        </w:rPr>
      </w:pPr>
      <w:r w:rsidRPr="00F26D56">
        <w:rPr>
          <w:rFonts w:ascii="Times New Roman" w:hAnsi="Times New Roman" w:cs="Times New Roman"/>
          <w:sz w:val="24"/>
        </w:rPr>
        <w:t xml:space="preserve">dotknutá osoba odvolá súhlas podľa </w:t>
      </w:r>
      <w:hyperlink r:id="rId17" w:anchor="paragraf-13.odsek-1.pismeno-a" w:tooltip="Odkaz na predpis alebo ustanovenie" w:history="1">
        <w:r w:rsidRPr="00F26D56">
          <w:rPr>
            <w:rStyle w:val="Hypertextovprepojenie"/>
            <w:rFonts w:ascii="Times New Roman" w:hAnsi="Times New Roman" w:cs="Times New Roman"/>
            <w:color w:val="auto"/>
            <w:sz w:val="24"/>
            <w:u w:val="none"/>
          </w:rPr>
          <w:t>§ 13 ods. 1 písm. a)</w:t>
        </w:r>
      </w:hyperlink>
      <w:r w:rsidR="00F26D56">
        <w:rPr>
          <w:rFonts w:ascii="Times New Roman" w:hAnsi="Times New Roman" w:cs="Times New Roman"/>
          <w:sz w:val="24"/>
        </w:rPr>
        <w:t xml:space="preserve"> zákona</w:t>
      </w:r>
      <w:r w:rsidRPr="00F26D56">
        <w:rPr>
          <w:rFonts w:ascii="Times New Roman" w:hAnsi="Times New Roman" w:cs="Times New Roman"/>
          <w:sz w:val="24"/>
        </w:rPr>
        <w:t xml:space="preserve"> alebo </w:t>
      </w:r>
      <w:hyperlink r:id="rId18" w:anchor="paragraf-16.odsek-2.pismeno-a" w:tooltip="Odkaz na predpis alebo ustanovenie" w:history="1">
        <w:r w:rsidRPr="00F26D56">
          <w:rPr>
            <w:rStyle w:val="Hypertextovprepojenie"/>
            <w:rFonts w:ascii="Times New Roman" w:hAnsi="Times New Roman" w:cs="Times New Roman"/>
            <w:color w:val="auto"/>
            <w:sz w:val="24"/>
            <w:u w:val="none"/>
          </w:rPr>
          <w:t>§ 16 ods. 2 písm. a)</w:t>
        </w:r>
      </w:hyperlink>
      <w:r w:rsidR="00F26D56">
        <w:rPr>
          <w:rFonts w:ascii="Times New Roman" w:hAnsi="Times New Roman" w:cs="Times New Roman"/>
          <w:sz w:val="24"/>
        </w:rPr>
        <w:t xml:space="preserve"> zákona</w:t>
      </w:r>
      <w:r w:rsidRPr="00F26D56">
        <w:rPr>
          <w:rFonts w:ascii="Times New Roman" w:hAnsi="Times New Roman" w:cs="Times New Roman"/>
          <w:sz w:val="24"/>
        </w:rPr>
        <w:t xml:space="preserve">, na základe ktorého sa spracúvanie osobných údajov vykonáva, a neexistuje iný právny základ pre spracúvanie osobných údajov, </w:t>
      </w:r>
    </w:p>
    <w:p w14:paraId="18EE1B68" w14:textId="77777777" w:rsidR="00F26D56" w:rsidRDefault="004707AC" w:rsidP="00C4416D">
      <w:pPr>
        <w:pStyle w:val="Odsekzoznamu"/>
        <w:numPr>
          <w:ilvl w:val="0"/>
          <w:numId w:val="16"/>
        </w:numPr>
        <w:ind w:left="1418" w:hanging="284"/>
        <w:jc w:val="both"/>
        <w:rPr>
          <w:rFonts w:ascii="Times New Roman" w:hAnsi="Times New Roman" w:cs="Times New Roman"/>
          <w:sz w:val="24"/>
        </w:rPr>
      </w:pPr>
      <w:r w:rsidRPr="00F26D56">
        <w:rPr>
          <w:rFonts w:ascii="Times New Roman" w:hAnsi="Times New Roman" w:cs="Times New Roman"/>
          <w:sz w:val="24"/>
        </w:rPr>
        <w:t xml:space="preserve">dotknutá osoba namieta spracúvanie osobných údajov podľa </w:t>
      </w:r>
      <w:hyperlink r:id="rId19" w:anchor="paragraf-27.odsek-1" w:tooltip="Odkaz na predpis alebo ustanovenie" w:history="1">
        <w:r w:rsidRPr="00F26D56">
          <w:rPr>
            <w:rStyle w:val="Hypertextovprepojenie"/>
            <w:rFonts w:ascii="Times New Roman" w:hAnsi="Times New Roman" w:cs="Times New Roman"/>
            <w:color w:val="auto"/>
            <w:sz w:val="24"/>
            <w:u w:val="none"/>
          </w:rPr>
          <w:t>§ 27 ods. 1</w:t>
        </w:r>
      </w:hyperlink>
      <w:r w:rsidR="00F26D56">
        <w:rPr>
          <w:rFonts w:ascii="Times New Roman" w:hAnsi="Times New Roman" w:cs="Times New Roman"/>
          <w:sz w:val="24"/>
        </w:rPr>
        <w:t xml:space="preserve"> zákona</w:t>
      </w:r>
      <w:r w:rsidRPr="00F26D56">
        <w:rPr>
          <w:rFonts w:ascii="Times New Roman" w:hAnsi="Times New Roman" w:cs="Times New Roman"/>
          <w:sz w:val="24"/>
        </w:rPr>
        <w:t xml:space="preserve"> a neprevažujú žiadne oprávnené dôvody na spracúvanie osobných údajov alebo dotknutá osoba namieta spracúvanie osobných údajov podľa </w:t>
      </w:r>
      <w:hyperlink r:id="rId20" w:anchor="paragraf-27.odsek-2" w:tooltip="Odkaz na predpis alebo ustanovenie" w:history="1">
        <w:r w:rsidRPr="00F26D56">
          <w:rPr>
            <w:rStyle w:val="Hypertextovprepojenie"/>
            <w:rFonts w:ascii="Times New Roman" w:hAnsi="Times New Roman" w:cs="Times New Roman"/>
            <w:color w:val="auto"/>
            <w:sz w:val="24"/>
            <w:u w:val="none"/>
          </w:rPr>
          <w:t>§ 27 ods. 2</w:t>
        </w:r>
      </w:hyperlink>
      <w:r w:rsidR="00F26D56">
        <w:rPr>
          <w:rFonts w:ascii="Times New Roman" w:hAnsi="Times New Roman" w:cs="Times New Roman"/>
          <w:sz w:val="24"/>
        </w:rPr>
        <w:t xml:space="preserve"> zákona</w:t>
      </w:r>
      <w:r w:rsidRPr="00F26D56">
        <w:rPr>
          <w:rFonts w:ascii="Times New Roman" w:hAnsi="Times New Roman" w:cs="Times New Roman"/>
          <w:sz w:val="24"/>
        </w:rPr>
        <w:t xml:space="preserve">, </w:t>
      </w:r>
    </w:p>
    <w:p w14:paraId="019E2FCA" w14:textId="77777777" w:rsidR="00F26D56" w:rsidRDefault="004707AC" w:rsidP="00C4416D">
      <w:pPr>
        <w:pStyle w:val="Odsekzoznamu"/>
        <w:numPr>
          <w:ilvl w:val="0"/>
          <w:numId w:val="16"/>
        </w:numPr>
        <w:ind w:left="1418" w:hanging="284"/>
        <w:jc w:val="both"/>
        <w:rPr>
          <w:rFonts w:ascii="Times New Roman" w:hAnsi="Times New Roman" w:cs="Times New Roman"/>
          <w:sz w:val="24"/>
        </w:rPr>
      </w:pPr>
      <w:r w:rsidRPr="00F26D56">
        <w:rPr>
          <w:rFonts w:ascii="Times New Roman" w:hAnsi="Times New Roman" w:cs="Times New Roman"/>
          <w:sz w:val="24"/>
        </w:rPr>
        <w:t>osobné údaje sa spracúvajú nezákonne,</w:t>
      </w:r>
    </w:p>
    <w:p w14:paraId="2C9C050B" w14:textId="77777777" w:rsidR="00F26D56" w:rsidRDefault="004707AC" w:rsidP="00C4416D">
      <w:pPr>
        <w:pStyle w:val="Odsekzoznamu"/>
        <w:numPr>
          <w:ilvl w:val="0"/>
          <w:numId w:val="16"/>
        </w:numPr>
        <w:ind w:left="1418" w:hanging="284"/>
        <w:jc w:val="both"/>
        <w:rPr>
          <w:rFonts w:ascii="Times New Roman" w:hAnsi="Times New Roman" w:cs="Times New Roman"/>
          <w:sz w:val="24"/>
        </w:rPr>
      </w:pPr>
      <w:r w:rsidRPr="00F26D56">
        <w:rPr>
          <w:rFonts w:ascii="Times New Roman" w:hAnsi="Times New Roman" w:cs="Times New Roman"/>
          <w:sz w:val="24"/>
        </w:rPr>
        <w:t xml:space="preserve">je dôvodom pre výmaz splnenie povinnosti podľa tohto zákona, osobitného predpisu alebo medzinárodnej zmluvy, ktorou je Slovenská republika viazaná, alebo </w:t>
      </w:r>
    </w:p>
    <w:p w14:paraId="787A345C" w14:textId="77777777" w:rsidR="004707AC" w:rsidRDefault="004707AC" w:rsidP="00C4416D">
      <w:pPr>
        <w:pStyle w:val="Odsekzoznamu"/>
        <w:numPr>
          <w:ilvl w:val="0"/>
          <w:numId w:val="16"/>
        </w:numPr>
        <w:ind w:left="1418" w:hanging="284"/>
        <w:jc w:val="both"/>
        <w:rPr>
          <w:rFonts w:ascii="Times New Roman" w:hAnsi="Times New Roman" w:cs="Times New Roman"/>
          <w:sz w:val="24"/>
        </w:rPr>
      </w:pPr>
      <w:r w:rsidRPr="00F26D56">
        <w:rPr>
          <w:rFonts w:ascii="Times New Roman" w:hAnsi="Times New Roman" w:cs="Times New Roman"/>
          <w:sz w:val="24"/>
        </w:rPr>
        <w:t xml:space="preserve">sa osobné údaje získavali v súvislosti s ponukou služieb informačnej spoločnosti podľa </w:t>
      </w:r>
      <w:hyperlink r:id="rId21" w:anchor="paragraf-15.odsek-1" w:tooltip="Odkaz na predpis alebo ustanovenie" w:history="1">
        <w:r w:rsidRPr="00F26D56">
          <w:rPr>
            <w:rStyle w:val="Hypertextovprepojenie"/>
            <w:rFonts w:ascii="Times New Roman" w:hAnsi="Times New Roman" w:cs="Times New Roman"/>
            <w:color w:val="auto"/>
            <w:sz w:val="24"/>
            <w:u w:val="none"/>
          </w:rPr>
          <w:t>§ 15 ods. 1</w:t>
        </w:r>
      </w:hyperlink>
      <w:r w:rsidR="00F26D56">
        <w:rPr>
          <w:rFonts w:ascii="Times New Roman" w:hAnsi="Times New Roman" w:cs="Times New Roman"/>
          <w:sz w:val="24"/>
        </w:rPr>
        <w:t xml:space="preserve"> zákona</w:t>
      </w:r>
      <w:r w:rsidRPr="00F26D56">
        <w:rPr>
          <w:rFonts w:ascii="Times New Roman" w:hAnsi="Times New Roman" w:cs="Times New Roman"/>
          <w:sz w:val="24"/>
        </w:rPr>
        <w:t xml:space="preserve">. </w:t>
      </w:r>
    </w:p>
    <w:p w14:paraId="0337B010" w14:textId="77777777" w:rsidR="00F26D56" w:rsidRPr="00F26D56" w:rsidRDefault="00F26D56" w:rsidP="00F26D56">
      <w:pPr>
        <w:pStyle w:val="Odsekzoznamu"/>
        <w:ind w:left="786"/>
        <w:jc w:val="both"/>
        <w:rPr>
          <w:rFonts w:ascii="Times New Roman" w:hAnsi="Times New Roman" w:cs="Times New Roman"/>
          <w:sz w:val="24"/>
        </w:rPr>
      </w:pPr>
    </w:p>
    <w:p w14:paraId="0A6A10A3" w14:textId="77777777" w:rsidR="00693F54" w:rsidRDefault="004707AC" w:rsidP="00896814">
      <w:pPr>
        <w:pStyle w:val="Odsekzoznamu"/>
        <w:numPr>
          <w:ilvl w:val="0"/>
          <w:numId w:val="18"/>
        </w:numPr>
        <w:ind w:left="426" w:hanging="426"/>
        <w:jc w:val="both"/>
        <w:rPr>
          <w:rFonts w:ascii="Times New Roman" w:hAnsi="Times New Roman" w:cs="Times New Roman"/>
          <w:sz w:val="24"/>
        </w:rPr>
      </w:pPr>
      <w:r w:rsidRPr="00F26D56">
        <w:rPr>
          <w:rFonts w:ascii="Times New Roman" w:hAnsi="Times New Roman" w:cs="Times New Roman"/>
          <w:sz w:val="24"/>
        </w:rPr>
        <w:lastRenderedPageBreak/>
        <w:t xml:space="preserve">Ak prevádzkovateľ zverejnil osobné údaje a je povinný ich podľa </w:t>
      </w:r>
      <w:r w:rsidR="00693F54">
        <w:rPr>
          <w:rFonts w:ascii="Times New Roman" w:hAnsi="Times New Roman" w:cs="Times New Roman"/>
          <w:sz w:val="24"/>
        </w:rPr>
        <w:t>bodu 7. tohto článku</w:t>
      </w:r>
      <w:r w:rsidRPr="00F26D56">
        <w:rPr>
          <w:rFonts w:ascii="Times New Roman" w:hAnsi="Times New Roman" w:cs="Times New Roman"/>
          <w:sz w:val="24"/>
        </w:rPr>
        <w:t xml:space="preserve"> </w:t>
      </w:r>
      <w:r w:rsidR="00CA24C2">
        <w:rPr>
          <w:rFonts w:ascii="Times New Roman" w:hAnsi="Times New Roman" w:cs="Times New Roman"/>
          <w:sz w:val="24"/>
        </w:rPr>
        <w:t xml:space="preserve">memoranda </w:t>
      </w:r>
      <w:r w:rsidRPr="00F26D56">
        <w:rPr>
          <w:rFonts w:ascii="Times New Roman" w:hAnsi="Times New Roman" w:cs="Times New Roman"/>
          <w:sz w:val="24"/>
        </w:rPr>
        <w:t>vymazať, je zároveň povinný prijať primerané bezpečnostné opatrenia vrátane technických opatrení so zreteľom na dostupnú technológiu a náklady na ich vykonanie na účel informovania ostatných prevádzkovateľov, ktorí spracúvajú osobné údaje dotknutej osoby o jej žiadosti, aby títo prevádzkovatelia vymazali odkazy na jej os</w:t>
      </w:r>
      <w:r w:rsidR="00896814" w:rsidRPr="00F26D56">
        <w:rPr>
          <w:rFonts w:ascii="Times New Roman" w:hAnsi="Times New Roman" w:cs="Times New Roman"/>
          <w:sz w:val="24"/>
        </w:rPr>
        <w:t>o</w:t>
      </w:r>
      <w:r w:rsidRPr="00F26D56">
        <w:rPr>
          <w:rFonts w:ascii="Times New Roman" w:hAnsi="Times New Roman" w:cs="Times New Roman"/>
          <w:sz w:val="24"/>
        </w:rPr>
        <w:t xml:space="preserve">bné údaje a ich kópie alebo odpisy. </w:t>
      </w:r>
    </w:p>
    <w:p w14:paraId="220CE0E3" w14:textId="77777777" w:rsidR="00693F54" w:rsidRDefault="00693F54" w:rsidP="00693F54">
      <w:pPr>
        <w:pStyle w:val="Odsekzoznamu"/>
        <w:ind w:left="426"/>
        <w:jc w:val="both"/>
        <w:rPr>
          <w:rFonts w:ascii="Times New Roman" w:hAnsi="Times New Roman" w:cs="Times New Roman"/>
          <w:sz w:val="24"/>
        </w:rPr>
      </w:pPr>
    </w:p>
    <w:p w14:paraId="631C1A41" w14:textId="77777777" w:rsidR="00693F54" w:rsidRDefault="00FC2A29" w:rsidP="00896814">
      <w:pPr>
        <w:pStyle w:val="Odsekzoznamu"/>
        <w:numPr>
          <w:ilvl w:val="0"/>
          <w:numId w:val="18"/>
        </w:numPr>
        <w:ind w:left="426" w:hanging="426"/>
        <w:jc w:val="both"/>
        <w:rPr>
          <w:rFonts w:ascii="Times New Roman" w:hAnsi="Times New Roman" w:cs="Times New Roman"/>
          <w:sz w:val="24"/>
        </w:rPr>
      </w:pPr>
      <w:r>
        <w:rPr>
          <w:rFonts w:ascii="Times New Roman" w:hAnsi="Times New Roman" w:cs="Times New Roman"/>
          <w:sz w:val="24"/>
        </w:rPr>
        <w:t>Prevádzkovateľ touto cestou oznamuje, že b</w:t>
      </w:r>
      <w:r w:rsidR="00693F54">
        <w:rPr>
          <w:rFonts w:ascii="Times New Roman" w:hAnsi="Times New Roman" w:cs="Times New Roman"/>
          <w:sz w:val="24"/>
        </w:rPr>
        <w:t xml:space="preserve">od 6. a bod 7. tohto článku </w:t>
      </w:r>
      <w:r w:rsidR="004E2021">
        <w:rPr>
          <w:rFonts w:ascii="Times New Roman" w:hAnsi="Times New Roman" w:cs="Times New Roman"/>
          <w:sz w:val="24"/>
        </w:rPr>
        <w:t xml:space="preserve">memoranda </w:t>
      </w:r>
      <w:r w:rsidR="00693F54">
        <w:rPr>
          <w:rFonts w:ascii="Times New Roman" w:hAnsi="Times New Roman" w:cs="Times New Roman"/>
          <w:sz w:val="24"/>
        </w:rPr>
        <w:t>sa neuplatňuje</w:t>
      </w:r>
      <w:r w:rsidR="004707AC" w:rsidRPr="00693F54">
        <w:rPr>
          <w:rFonts w:ascii="Times New Roman" w:hAnsi="Times New Roman" w:cs="Times New Roman"/>
          <w:sz w:val="24"/>
        </w:rPr>
        <w:t>, ak je spracúvanie osobných údajov potrebné</w:t>
      </w:r>
      <w:r w:rsidR="00AC5CCF">
        <w:rPr>
          <w:rFonts w:ascii="Times New Roman" w:hAnsi="Times New Roman" w:cs="Times New Roman"/>
          <w:sz w:val="24"/>
        </w:rPr>
        <w:t>:</w:t>
      </w:r>
    </w:p>
    <w:p w14:paraId="48280A3D" w14:textId="77777777" w:rsidR="006237E9" w:rsidRDefault="006237E9" w:rsidP="006237E9">
      <w:pPr>
        <w:pStyle w:val="Odsekzoznamu"/>
        <w:ind w:left="426"/>
        <w:jc w:val="both"/>
        <w:rPr>
          <w:rFonts w:ascii="Times New Roman" w:hAnsi="Times New Roman" w:cs="Times New Roman"/>
          <w:sz w:val="24"/>
        </w:rPr>
      </w:pPr>
    </w:p>
    <w:p w14:paraId="431DA76B" w14:textId="77777777" w:rsidR="00693F54" w:rsidRDefault="004707AC" w:rsidP="00C4416D">
      <w:pPr>
        <w:pStyle w:val="Odsekzoznamu"/>
        <w:numPr>
          <w:ilvl w:val="0"/>
          <w:numId w:val="19"/>
        </w:numPr>
        <w:ind w:left="1418" w:hanging="284"/>
        <w:jc w:val="both"/>
        <w:rPr>
          <w:rFonts w:ascii="Times New Roman" w:hAnsi="Times New Roman" w:cs="Times New Roman"/>
          <w:sz w:val="24"/>
        </w:rPr>
      </w:pPr>
      <w:r w:rsidRPr="00693F54">
        <w:rPr>
          <w:rFonts w:ascii="Times New Roman" w:hAnsi="Times New Roman" w:cs="Times New Roman"/>
          <w:sz w:val="24"/>
        </w:rPr>
        <w:t>na uplatnenie práva na slobodu prejavu alebo práva na informácie,</w:t>
      </w:r>
    </w:p>
    <w:p w14:paraId="63AC84DE" w14:textId="77777777" w:rsidR="00693F54" w:rsidRDefault="004707AC" w:rsidP="00C4416D">
      <w:pPr>
        <w:pStyle w:val="Odsekzoznamu"/>
        <w:numPr>
          <w:ilvl w:val="0"/>
          <w:numId w:val="19"/>
        </w:numPr>
        <w:ind w:left="1418" w:hanging="284"/>
        <w:jc w:val="both"/>
        <w:rPr>
          <w:rFonts w:ascii="Times New Roman" w:hAnsi="Times New Roman" w:cs="Times New Roman"/>
          <w:sz w:val="24"/>
        </w:rPr>
      </w:pPr>
      <w:r w:rsidRPr="00693F54">
        <w:rPr>
          <w:rFonts w:ascii="Times New Roman" w:hAnsi="Times New Roman" w:cs="Times New Roman"/>
          <w:sz w:val="24"/>
        </w:rPr>
        <w:t>na splnenie povinnosti podľa tohto zákona, osobitného predpisu alebo medzinárodnej zmluvy, ktorou je Slovenská republika viazaná, alebo na splnenie úlohy realizovanej vo verejnom záujme alebo pri výkone verejnej m</w:t>
      </w:r>
      <w:r w:rsidR="00693F54" w:rsidRPr="00693F54">
        <w:rPr>
          <w:rFonts w:ascii="Times New Roman" w:hAnsi="Times New Roman" w:cs="Times New Roman"/>
          <w:sz w:val="24"/>
        </w:rPr>
        <w:t>oci zverenej prevádzkovateľovi,</w:t>
      </w:r>
    </w:p>
    <w:p w14:paraId="6C72200C" w14:textId="77777777" w:rsidR="00693F54" w:rsidRDefault="004707AC" w:rsidP="00C4416D">
      <w:pPr>
        <w:pStyle w:val="Odsekzoznamu"/>
        <w:numPr>
          <w:ilvl w:val="0"/>
          <w:numId w:val="19"/>
        </w:numPr>
        <w:ind w:left="1418" w:hanging="284"/>
        <w:jc w:val="both"/>
        <w:rPr>
          <w:rFonts w:ascii="Times New Roman" w:hAnsi="Times New Roman" w:cs="Times New Roman"/>
          <w:sz w:val="24"/>
        </w:rPr>
      </w:pPr>
      <w:r w:rsidRPr="00693F54">
        <w:rPr>
          <w:rFonts w:ascii="Times New Roman" w:hAnsi="Times New Roman" w:cs="Times New Roman"/>
          <w:sz w:val="24"/>
        </w:rPr>
        <w:t xml:space="preserve">z dôvodov verejného záujmu v oblasti verejného zdravia v súlade s </w:t>
      </w:r>
      <w:hyperlink r:id="rId22" w:anchor="paragraf-16.odsek-2.pismeno-h" w:tooltip="Odkaz na predpis alebo ustanovenie" w:history="1">
        <w:r w:rsidRPr="00693F54">
          <w:rPr>
            <w:rStyle w:val="Hypertextovprepojenie"/>
            <w:rFonts w:ascii="Times New Roman" w:hAnsi="Times New Roman" w:cs="Times New Roman"/>
            <w:color w:val="auto"/>
            <w:sz w:val="24"/>
            <w:u w:val="none"/>
          </w:rPr>
          <w:t>§ 16 ods. 2 písm. h) až j)</w:t>
        </w:r>
      </w:hyperlink>
      <w:r w:rsidR="00693F54" w:rsidRPr="00693F54">
        <w:rPr>
          <w:rFonts w:ascii="Times New Roman" w:hAnsi="Times New Roman" w:cs="Times New Roman"/>
          <w:sz w:val="24"/>
        </w:rPr>
        <w:t xml:space="preserve"> zákona</w:t>
      </w:r>
      <w:r w:rsidRPr="00693F54">
        <w:rPr>
          <w:rFonts w:ascii="Times New Roman" w:hAnsi="Times New Roman" w:cs="Times New Roman"/>
          <w:sz w:val="24"/>
        </w:rPr>
        <w:t>,</w:t>
      </w:r>
    </w:p>
    <w:p w14:paraId="71445FAC" w14:textId="77777777" w:rsidR="00693F54" w:rsidRDefault="004707AC" w:rsidP="00C4416D">
      <w:pPr>
        <w:pStyle w:val="Odsekzoznamu"/>
        <w:numPr>
          <w:ilvl w:val="0"/>
          <w:numId w:val="19"/>
        </w:numPr>
        <w:ind w:left="1418" w:hanging="284"/>
        <w:jc w:val="both"/>
        <w:rPr>
          <w:rFonts w:ascii="Times New Roman" w:hAnsi="Times New Roman" w:cs="Times New Roman"/>
          <w:sz w:val="24"/>
        </w:rPr>
      </w:pPr>
      <w:r w:rsidRPr="00693F54">
        <w:rPr>
          <w:rFonts w:ascii="Times New Roman" w:hAnsi="Times New Roman" w:cs="Times New Roman"/>
          <w:sz w:val="24"/>
        </w:rPr>
        <w:t xml:space="preserve">na účel archivácie, na vedecký účel, na účel historického výskumu alebo na štatistický účel podľa </w:t>
      </w:r>
      <w:hyperlink r:id="rId23" w:anchor="paragraf-78.odsek-8" w:tooltip="Odkaz na predpis alebo ustanovenie" w:history="1">
        <w:r w:rsidRPr="00693F54">
          <w:rPr>
            <w:rStyle w:val="Hypertextovprepojenie"/>
            <w:rFonts w:ascii="Times New Roman" w:hAnsi="Times New Roman" w:cs="Times New Roman"/>
            <w:color w:val="auto"/>
            <w:sz w:val="24"/>
            <w:u w:val="none"/>
          </w:rPr>
          <w:t>§ 78 ods. 8</w:t>
        </w:r>
      </w:hyperlink>
      <w:r w:rsidR="00693F54">
        <w:rPr>
          <w:rFonts w:ascii="Times New Roman" w:hAnsi="Times New Roman" w:cs="Times New Roman"/>
          <w:sz w:val="24"/>
        </w:rPr>
        <w:t xml:space="preserve"> zákona</w:t>
      </w:r>
      <w:r w:rsidRPr="00693F54">
        <w:rPr>
          <w:rFonts w:ascii="Times New Roman" w:hAnsi="Times New Roman" w:cs="Times New Roman"/>
          <w:sz w:val="24"/>
        </w:rPr>
        <w:t xml:space="preserve">, ak je pravdepodobné, že právo podľa </w:t>
      </w:r>
      <w:r w:rsidR="00693F54">
        <w:rPr>
          <w:rFonts w:ascii="Times New Roman" w:hAnsi="Times New Roman" w:cs="Times New Roman"/>
          <w:sz w:val="24"/>
        </w:rPr>
        <w:t>bodu 6. tohto článku</w:t>
      </w:r>
      <w:r w:rsidRPr="00693F54">
        <w:rPr>
          <w:rFonts w:ascii="Times New Roman" w:hAnsi="Times New Roman" w:cs="Times New Roman"/>
          <w:sz w:val="24"/>
        </w:rPr>
        <w:t xml:space="preserve"> </w:t>
      </w:r>
      <w:r w:rsidR="00AC5CCF">
        <w:rPr>
          <w:rFonts w:ascii="Times New Roman" w:hAnsi="Times New Roman" w:cs="Times New Roman"/>
          <w:sz w:val="24"/>
        </w:rPr>
        <w:t xml:space="preserve">memoranda </w:t>
      </w:r>
      <w:r w:rsidRPr="00693F54">
        <w:rPr>
          <w:rFonts w:ascii="Times New Roman" w:hAnsi="Times New Roman" w:cs="Times New Roman"/>
          <w:sz w:val="24"/>
        </w:rPr>
        <w:t xml:space="preserve">znemožní alebo závažným spôsobom sťaží dosiahnutie cieľov takého spracúvania, alebo </w:t>
      </w:r>
    </w:p>
    <w:p w14:paraId="6717384D" w14:textId="77777777" w:rsidR="004707AC" w:rsidRDefault="004707AC" w:rsidP="00C4416D">
      <w:pPr>
        <w:pStyle w:val="Odsekzoznamu"/>
        <w:numPr>
          <w:ilvl w:val="0"/>
          <w:numId w:val="19"/>
        </w:numPr>
        <w:ind w:left="1418" w:hanging="284"/>
        <w:jc w:val="both"/>
        <w:rPr>
          <w:rFonts w:ascii="Times New Roman" w:hAnsi="Times New Roman" w:cs="Times New Roman"/>
          <w:sz w:val="24"/>
        </w:rPr>
      </w:pPr>
      <w:r w:rsidRPr="00693F54">
        <w:rPr>
          <w:rFonts w:ascii="Times New Roman" w:hAnsi="Times New Roman" w:cs="Times New Roman"/>
          <w:sz w:val="24"/>
        </w:rPr>
        <w:t>na uplatnenie právneho nároku.</w:t>
      </w:r>
    </w:p>
    <w:p w14:paraId="00D7D4B1" w14:textId="77777777" w:rsidR="006237E9" w:rsidRPr="00693F54" w:rsidRDefault="006237E9" w:rsidP="006237E9">
      <w:pPr>
        <w:pStyle w:val="Odsekzoznamu"/>
        <w:ind w:left="1146"/>
        <w:jc w:val="both"/>
        <w:rPr>
          <w:rFonts w:ascii="Times New Roman" w:hAnsi="Times New Roman" w:cs="Times New Roman"/>
          <w:sz w:val="24"/>
        </w:rPr>
      </w:pPr>
    </w:p>
    <w:p w14:paraId="7307414C" w14:textId="77777777" w:rsidR="004707AC" w:rsidRDefault="004707AC" w:rsidP="00693F54">
      <w:pPr>
        <w:pStyle w:val="Odsekzoznamu"/>
        <w:numPr>
          <w:ilvl w:val="0"/>
          <w:numId w:val="21"/>
        </w:numPr>
        <w:ind w:left="426" w:hanging="426"/>
        <w:jc w:val="both"/>
        <w:rPr>
          <w:rFonts w:ascii="Times New Roman" w:hAnsi="Times New Roman" w:cs="Times New Roman"/>
          <w:sz w:val="24"/>
        </w:rPr>
      </w:pPr>
      <w:r w:rsidRPr="00693F54">
        <w:rPr>
          <w:rFonts w:ascii="Times New Roman" w:hAnsi="Times New Roman" w:cs="Times New Roman"/>
          <w:sz w:val="24"/>
        </w:rPr>
        <w:t xml:space="preserve">Dotknutá osoba má právo na to, aby prevádzkovateľ obmedzil spracúvanie osobných údajov, ak </w:t>
      </w:r>
    </w:p>
    <w:p w14:paraId="7860E6E2" w14:textId="77777777" w:rsidR="00F36560" w:rsidRPr="00693F54" w:rsidRDefault="00F36560" w:rsidP="00F36560">
      <w:pPr>
        <w:pStyle w:val="Odsekzoznamu"/>
        <w:ind w:left="426"/>
        <w:jc w:val="both"/>
        <w:rPr>
          <w:rFonts w:ascii="Times New Roman" w:hAnsi="Times New Roman" w:cs="Times New Roman"/>
          <w:sz w:val="24"/>
        </w:rPr>
      </w:pPr>
    </w:p>
    <w:p w14:paraId="38867599" w14:textId="77777777" w:rsidR="00F36560" w:rsidRDefault="004707AC" w:rsidP="00C4416D">
      <w:pPr>
        <w:pStyle w:val="Odsekzoznamu"/>
        <w:numPr>
          <w:ilvl w:val="0"/>
          <w:numId w:val="22"/>
        </w:numPr>
        <w:ind w:left="1418" w:hanging="284"/>
        <w:jc w:val="both"/>
        <w:rPr>
          <w:rFonts w:ascii="Times New Roman" w:hAnsi="Times New Roman" w:cs="Times New Roman"/>
          <w:sz w:val="24"/>
        </w:rPr>
      </w:pPr>
      <w:r w:rsidRPr="00F36560">
        <w:rPr>
          <w:rFonts w:ascii="Times New Roman" w:hAnsi="Times New Roman" w:cs="Times New Roman"/>
          <w:sz w:val="24"/>
        </w:rPr>
        <w:t xml:space="preserve">dotknutá osoba namieta správnosť osobných údajov, a to počas obdobia umožňujúceho prevádzkovateľovi overiť správnosť osobných údajov, </w:t>
      </w:r>
    </w:p>
    <w:p w14:paraId="195A2E0D" w14:textId="77777777" w:rsidR="00F36560" w:rsidRDefault="004707AC" w:rsidP="00C4416D">
      <w:pPr>
        <w:pStyle w:val="Odsekzoznamu"/>
        <w:numPr>
          <w:ilvl w:val="0"/>
          <w:numId w:val="22"/>
        </w:numPr>
        <w:ind w:left="1418" w:hanging="284"/>
        <w:jc w:val="both"/>
        <w:rPr>
          <w:rFonts w:ascii="Times New Roman" w:hAnsi="Times New Roman" w:cs="Times New Roman"/>
          <w:sz w:val="24"/>
        </w:rPr>
      </w:pPr>
      <w:r w:rsidRPr="00F36560">
        <w:rPr>
          <w:rFonts w:ascii="Times New Roman" w:hAnsi="Times New Roman" w:cs="Times New Roman"/>
          <w:sz w:val="24"/>
        </w:rPr>
        <w:t>spracúvanie osobných údajov je nezákonné a dotknutá osoba namieta vymazanie osobných údajov a žiada namiest</w:t>
      </w:r>
      <w:r w:rsidR="00F36560" w:rsidRPr="00F36560">
        <w:rPr>
          <w:rFonts w:ascii="Times New Roman" w:hAnsi="Times New Roman" w:cs="Times New Roman"/>
          <w:sz w:val="24"/>
        </w:rPr>
        <w:t>o toho obmedzenie ich použitia,</w:t>
      </w:r>
    </w:p>
    <w:p w14:paraId="33A5566E" w14:textId="77777777" w:rsidR="00F36560" w:rsidRDefault="004707AC" w:rsidP="00C4416D">
      <w:pPr>
        <w:pStyle w:val="Odsekzoznamu"/>
        <w:numPr>
          <w:ilvl w:val="0"/>
          <w:numId w:val="22"/>
        </w:numPr>
        <w:ind w:left="1418" w:hanging="284"/>
        <w:jc w:val="both"/>
        <w:rPr>
          <w:rFonts w:ascii="Times New Roman" w:hAnsi="Times New Roman" w:cs="Times New Roman"/>
          <w:sz w:val="24"/>
        </w:rPr>
      </w:pPr>
      <w:r w:rsidRPr="00F36560">
        <w:rPr>
          <w:rFonts w:ascii="Times New Roman" w:hAnsi="Times New Roman" w:cs="Times New Roman"/>
          <w:sz w:val="24"/>
        </w:rPr>
        <w:t xml:space="preserve">prevádzkovateľ už nepotrebuje osobné údaje na účel spracúvania osobných údajov, ale potrebuje ich dotknutá osoba na uplatnenie právneho nároku, alebo </w:t>
      </w:r>
    </w:p>
    <w:p w14:paraId="68F18C28" w14:textId="77777777" w:rsidR="004707AC" w:rsidRDefault="004707AC" w:rsidP="00C4416D">
      <w:pPr>
        <w:pStyle w:val="Odsekzoznamu"/>
        <w:numPr>
          <w:ilvl w:val="0"/>
          <w:numId w:val="22"/>
        </w:numPr>
        <w:ind w:left="1418" w:hanging="284"/>
        <w:jc w:val="both"/>
        <w:rPr>
          <w:rFonts w:ascii="Times New Roman" w:hAnsi="Times New Roman" w:cs="Times New Roman"/>
          <w:sz w:val="24"/>
        </w:rPr>
      </w:pPr>
      <w:r w:rsidRPr="00F36560">
        <w:rPr>
          <w:rFonts w:ascii="Times New Roman" w:hAnsi="Times New Roman" w:cs="Times New Roman"/>
          <w:sz w:val="24"/>
        </w:rPr>
        <w:t xml:space="preserve">dotknutá osoba namieta spracúvanie osobných údajov podľa </w:t>
      </w:r>
      <w:hyperlink r:id="rId24" w:anchor="paragraf-27.odsek-1" w:tooltip="Odkaz na predpis alebo ustanovenie" w:history="1">
        <w:r w:rsidRPr="00F36560">
          <w:rPr>
            <w:rStyle w:val="Hypertextovprepojenie"/>
            <w:rFonts w:ascii="Times New Roman" w:hAnsi="Times New Roman" w:cs="Times New Roman"/>
            <w:color w:val="auto"/>
            <w:sz w:val="24"/>
            <w:u w:val="none"/>
          </w:rPr>
          <w:t>§ 27 ods. 1</w:t>
        </w:r>
      </w:hyperlink>
      <w:r w:rsidR="00693F54" w:rsidRPr="00F36560">
        <w:rPr>
          <w:rFonts w:ascii="Times New Roman" w:hAnsi="Times New Roman" w:cs="Times New Roman"/>
          <w:sz w:val="24"/>
        </w:rPr>
        <w:t xml:space="preserve"> zákona</w:t>
      </w:r>
      <w:r w:rsidRPr="00F36560">
        <w:rPr>
          <w:rFonts w:ascii="Times New Roman" w:hAnsi="Times New Roman" w:cs="Times New Roman"/>
          <w:sz w:val="24"/>
        </w:rPr>
        <w:t xml:space="preserve">, a to až do overenia, či oprávnené dôvody na strane prevádzkovateľa prevažujú nad oprávnenými dôvodmi dotknutej osoby. </w:t>
      </w:r>
    </w:p>
    <w:p w14:paraId="159ABE57" w14:textId="77777777" w:rsidR="00F36560" w:rsidRPr="00F36560" w:rsidRDefault="00F36560" w:rsidP="00F36560">
      <w:pPr>
        <w:pStyle w:val="Odsekzoznamu"/>
        <w:jc w:val="both"/>
        <w:rPr>
          <w:rFonts w:ascii="Times New Roman" w:hAnsi="Times New Roman" w:cs="Times New Roman"/>
          <w:sz w:val="24"/>
        </w:rPr>
      </w:pPr>
    </w:p>
    <w:p w14:paraId="6C84C0FB" w14:textId="77777777" w:rsidR="00F36560" w:rsidRDefault="004707AC" w:rsidP="00896814">
      <w:pPr>
        <w:pStyle w:val="Odsekzoznamu"/>
        <w:numPr>
          <w:ilvl w:val="0"/>
          <w:numId w:val="24"/>
        </w:numPr>
        <w:ind w:left="426" w:hanging="426"/>
        <w:jc w:val="both"/>
        <w:rPr>
          <w:rFonts w:ascii="Times New Roman" w:hAnsi="Times New Roman" w:cs="Times New Roman"/>
          <w:sz w:val="24"/>
        </w:rPr>
      </w:pPr>
      <w:r w:rsidRPr="00F36560">
        <w:rPr>
          <w:rFonts w:ascii="Times New Roman" w:hAnsi="Times New Roman" w:cs="Times New Roman"/>
          <w:sz w:val="24"/>
        </w:rPr>
        <w:t xml:space="preserve">Ak sa spracúvanie osobných údajov obmedzilo podľa </w:t>
      </w:r>
      <w:r w:rsidR="00693F54" w:rsidRPr="00F36560">
        <w:rPr>
          <w:rFonts w:ascii="Times New Roman" w:hAnsi="Times New Roman" w:cs="Times New Roman"/>
          <w:sz w:val="24"/>
        </w:rPr>
        <w:t>bodu 10 tohto článku</w:t>
      </w:r>
      <w:r w:rsidR="00AC5CCF">
        <w:rPr>
          <w:rFonts w:ascii="Times New Roman" w:hAnsi="Times New Roman" w:cs="Times New Roman"/>
          <w:sz w:val="24"/>
        </w:rPr>
        <w:t xml:space="preserve"> tohto memoranda</w:t>
      </w:r>
      <w:r w:rsidRPr="00F36560">
        <w:rPr>
          <w:rFonts w:ascii="Times New Roman" w:hAnsi="Times New Roman" w:cs="Times New Roman"/>
          <w:sz w:val="24"/>
        </w:rPr>
        <w:t xml:space="preserve">, okrem uchovávania môže osobné údaje prevádzkovateľ spracúvať len so súhlasom dotknutej osoby alebo na účel uplatnenia právneho nároku, na ochranu osôb alebo z dôvodov verejného záujmu. </w:t>
      </w:r>
    </w:p>
    <w:p w14:paraId="3BEC51EC" w14:textId="77777777" w:rsidR="00F36560" w:rsidRDefault="00F36560" w:rsidP="00F36560">
      <w:pPr>
        <w:pStyle w:val="Odsekzoznamu"/>
        <w:ind w:left="426"/>
        <w:jc w:val="both"/>
        <w:rPr>
          <w:rFonts w:ascii="Times New Roman" w:hAnsi="Times New Roman" w:cs="Times New Roman"/>
          <w:sz w:val="24"/>
        </w:rPr>
      </w:pPr>
    </w:p>
    <w:p w14:paraId="740FA492" w14:textId="77777777" w:rsidR="004707AC" w:rsidRPr="00F36560" w:rsidRDefault="00F36560" w:rsidP="00F36560">
      <w:pPr>
        <w:pStyle w:val="Odsekzoznamu"/>
        <w:numPr>
          <w:ilvl w:val="0"/>
          <w:numId w:val="24"/>
        </w:numPr>
        <w:spacing w:after="0"/>
        <w:ind w:left="426" w:hanging="426"/>
        <w:jc w:val="both"/>
        <w:rPr>
          <w:rFonts w:ascii="Times New Roman" w:hAnsi="Times New Roman" w:cs="Times New Roman"/>
          <w:sz w:val="24"/>
        </w:rPr>
      </w:pPr>
      <w:r>
        <w:rPr>
          <w:rFonts w:ascii="Times New Roman" w:hAnsi="Times New Roman" w:cs="Times New Roman"/>
          <w:sz w:val="24"/>
        </w:rPr>
        <w:lastRenderedPageBreak/>
        <w:t>D</w:t>
      </w:r>
      <w:r w:rsidR="004707AC" w:rsidRPr="00F36560">
        <w:rPr>
          <w:rFonts w:ascii="Times New Roman" w:hAnsi="Times New Roman" w:cs="Times New Roman"/>
          <w:sz w:val="24"/>
        </w:rPr>
        <w:t xml:space="preserve">otknutú osobu, ktorej spracúvanie osobných údajov sa obmedzí podľa </w:t>
      </w:r>
      <w:r w:rsidR="00693F54" w:rsidRPr="00F36560">
        <w:rPr>
          <w:rFonts w:ascii="Times New Roman" w:hAnsi="Times New Roman" w:cs="Times New Roman"/>
          <w:sz w:val="24"/>
        </w:rPr>
        <w:t>bodu 10 tohto článku</w:t>
      </w:r>
      <w:r w:rsidR="00AC5CCF">
        <w:rPr>
          <w:rFonts w:ascii="Times New Roman" w:hAnsi="Times New Roman" w:cs="Times New Roman"/>
          <w:sz w:val="24"/>
        </w:rPr>
        <w:t xml:space="preserve"> tohto memoranda</w:t>
      </w:r>
      <w:r w:rsidR="004707AC" w:rsidRPr="00F36560">
        <w:rPr>
          <w:rFonts w:ascii="Times New Roman" w:hAnsi="Times New Roman" w:cs="Times New Roman"/>
          <w:sz w:val="24"/>
        </w:rPr>
        <w:t xml:space="preserve">, je prevádzkovateľ povinný informovať pred tým, ako bude obmedzenie spracúvania osobných údajov zrušené. </w:t>
      </w:r>
    </w:p>
    <w:p w14:paraId="17296D14" w14:textId="77777777" w:rsidR="00787738" w:rsidRDefault="00787738" w:rsidP="00F36560">
      <w:pPr>
        <w:tabs>
          <w:tab w:val="left" w:pos="0"/>
          <w:tab w:val="left" w:pos="4536"/>
        </w:tabs>
        <w:spacing w:after="0"/>
        <w:jc w:val="center"/>
        <w:rPr>
          <w:rFonts w:ascii="Times New Roman" w:hAnsi="Times New Roman" w:cs="Times New Roman"/>
          <w:b/>
          <w:sz w:val="24"/>
          <w:szCs w:val="24"/>
        </w:rPr>
      </w:pPr>
    </w:p>
    <w:p w14:paraId="2B4A4B71" w14:textId="77777777" w:rsidR="004707AC" w:rsidRDefault="004E3A91" w:rsidP="00F36560">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Článok XIV</w:t>
      </w:r>
    </w:p>
    <w:p w14:paraId="5C3D0A36" w14:textId="77777777" w:rsidR="004E3A91" w:rsidRDefault="004E3A91" w:rsidP="00F36560">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Príjemca osobných údajov</w:t>
      </w:r>
    </w:p>
    <w:p w14:paraId="2CBDA37E" w14:textId="77777777" w:rsidR="004E3A91" w:rsidRDefault="004E3A91" w:rsidP="00F36560">
      <w:pPr>
        <w:tabs>
          <w:tab w:val="left" w:pos="0"/>
          <w:tab w:val="left" w:pos="4536"/>
        </w:tabs>
        <w:spacing w:after="0"/>
        <w:jc w:val="center"/>
        <w:rPr>
          <w:rFonts w:ascii="Times New Roman" w:hAnsi="Times New Roman" w:cs="Times New Roman"/>
          <w:b/>
          <w:sz w:val="24"/>
          <w:szCs w:val="24"/>
        </w:rPr>
      </w:pPr>
    </w:p>
    <w:p w14:paraId="0235E581" w14:textId="77777777" w:rsidR="004E3A91" w:rsidRPr="004E3A91" w:rsidRDefault="004E3A91" w:rsidP="00787738">
      <w:pPr>
        <w:pStyle w:val="Bezriadkovania"/>
        <w:spacing w:line="276" w:lineRule="auto"/>
        <w:jc w:val="both"/>
        <w:rPr>
          <w:rFonts w:ascii="Times New Roman" w:hAnsi="Times New Roman" w:cs="Times New Roman"/>
          <w:b/>
          <w:sz w:val="24"/>
          <w:szCs w:val="24"/>
        </w:rPr>
      </w:pPr>
      <w:r w:rsidRPr="00D22D30">
        <w:rPr>
          <w:rFonts w:ascii="Times New Roman" w:hAnsi="Times New Roman" w:cs="Times New Roman"/>
          <w:sz w:val="24"/>
          <w:szCs w:val="24"/>
          <w:lang w:eastAsia="sk-SK"/>
        </w:rPr>
        <w:t>  </w:t>
      </w:r>
      <w:r>
        <w:rPr>
          <w:rFonts w:ascii="Times New Roman" w:hAnsi="Times New Roman" w:cs="Times New Roman"/>
          <w:sz w:val="24"/>
          <w:szCs w:val="24"/>
          <w:lang w:eastAsia="sk-SK"/>
        </w:rPr>
        <w:t>Prevádzkovateľ je v</w:t>
      </w:r>
      <w:r w:rsidRPr="00D22D30">
        <w:rPr>
          <w:rFonts w:ascii="Times New Roman" w:hAnsi="Times New Roman" w:cs="Times New Roman"/>
          <w:sz w:val="24"/>
          <w:szCs w:val="24"/>
          <w:lang w:eastAsia="sk-SK"/>
        </w:rPr>
        <w:t xml:space="preserve"> odôvodnených prípadoch a </w:t>
      </w:r>
      <w:r>
        <w:rPr>
          <w:rFonts w:ascii="Times New Roman" w:hAnsi="Times New Roman" w:cs="Times New Roman"/>
          <w:sz w:val="24"/>
          <w:szCs w:val="24"/>
          <w:lang w:eastAsia="sk-SK"/>
        </w:rPr>
        <w:t>výlučne</w:t>
      </w:r>
      <w:r w:rsidRPr="00D22D30">
        <w:rPr>
          <w:rFonts w:ascii="Times New Roman" w:hAnsi="Times New Roman" w:cs="Times New Roman"/>
          <w:sz w:val="24"/>
          <w:szCs w:val="24"/>
          <w:lang w:eastAsia="sk-SK"/>
        </w:rPr>
        <w:t xml:space="preserve"> v</w:t>
      </w:r>
      <w:r>
        <w:rPr>
          <w:rFonts w:ascii="Times New Roman" w:hAnsi="Times New Roman" w:cs="Times New Roman"/>
          <w:sz w:val="24"/>
          <w:szCs w:val="24"/>
          <w:lang w:eastAsia="sk-SK"/>
        </w:rPr>
        <w:t> </w:t>
      </w:r>
      <w:r w:rsidRPr="00D22D30">
        <w:rPr>
          <w:rFonts w:ascii="Times New Roman" w:hAnsi="Times New Roman" w:cs="Times New Roman"/>
          <w:sz w:val="24"/>
          <w:szCs w:val="24"/>
          <w:lang w:eastAsia="sk-SK"/>
        </w:rPr>
        <w:t>nevyhnutnom</w:t>
      </w:r>
      <w:r>
        <w:rPr>
          <w:rFonts w:ascii="Times New Roman" w:hAnsi="Times New Roman" w:cs="Times New Roman"/>
          <w:sz w:val="24"/>
          <w:szCs w:val="24"/>
          <w:lang w:eastAsia="sk-SK"/>
        </w:rPr>
        <w:t xml:space="preserve"> rozsahu oprávnený</w:t>
      </w:r>
      <w:r w:rsidRPr="00D22D30">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odovzdať osobné údaje dotknutej osoby nasledovným</w:t>
      </w:r>
      <w:r w:rsidRPr="00D22D30">
        <w:rPr>
          <w:rFonts w:ascii="Times New Roman" w:hAnsi="Times New Roman" w:cs="Times New Roman"/>
          <w:sz w:val="24"/>
          <w:szCs w:val="24"/>
          <w:lang w:eastAsia="sk-SK"/>
        </w:rPr>
        <w:t xml:space="preserve"> kategóriám príjemcov</w:t>
      </w:r>
      <w:r>
        <w:rPr>
          <w:rFonts w:ascii="Times New Roman" w:hAnsi="Times New Roman" w:cs="Times New Roman"/>
          <w:sz w:val="24"/>
          <w:szCs w:val="24"/>
          <w:lang w:eastAsia="sk-SK"/>
        </w:rPr>
        <w:t>, a to</w:t>
      </w:r>
      <w:r w:rsidRPr="00D22D30">
        <w:rPr>
          <w:rFonts w:ascii="Times New Roman" w:hAnsi="Times New Roman" w:cs="Times New Roman"/>
          <w:sz w:val="24"/>
          <w:szCs w:val="24"/>
          <w:lang w:eastAsia="sk-SK"/>
        </w:rPr>
        <w:t>:</w:t>
      </w:r>
      <w:r>
        <w:rPr>
          <w:rFonts w:ascii="Times New Roman" w:hAnsi="Times New Roman" w:cs="Times New Roman"/>
          <w:sz w:val="24"/>
          <w:szCs w:val="24"/>
          <w:lang w:eastAsia="sk-SK"/>
        </w:rPr>
        <w:t xml:space="preserve"> </w:t>
      </w:r>
    </w:p>
    <w:p w14:paraId="68B23956" w14:textId="77777777" w:rsidR="004E3A91" w:rsidRDefault="004E3A91" w:rsidP="004E3A91">
      <w:pPr>
        <w:pStyle w:val="Odsekzoznamu"/>
        <w:tabs>
          <w:tab w:val="left" w:pos="0"/>
          <w:tab w:val="left" w:pos="4536"/>
        </w:tabs>
        <w:spacing w:after="0"/>
        <w:ind w:left="426"/>
        <w:jc w:val="both"/>
        <w:rPr>
          <w:rFonts w:ascii="Times New Roman" w:hAnsi="Times New Roman" w:cs="Times New Roman"/>
          <w:sz w:val="24"/>
          <w:szCs w:val="24"/>
          <w:lang w:eastAsia="sk-SK"/>
        </w:rPr>
      </w:pPr>
    </w:p>
    <w:p w14:paraId="184E9048" w14:textId="77777777" w:rsidR="004E3A91" w:rsidRPr="004E3A91" w:rsidRDefault="004E3A91" w:rsidP="00A75C40">
      <w:pPr>
        <w:pStyle w:val="Odsekzoznamu"/>
        <w:numPr>
          <w:ilvl w:val="0"/>
          <w:numId w:val="5"/>
        </w:numPr>
        <w:tabs>
          <w:tab w:val="left" w:pos="0"/>
          <w:tab w:val="left" w:pos="4536"/>
        </w:tabs>
        <w:spacing w:after="0"/>
        <w:ind w:left="709" w:hanging="283"/>
        <w:jc w:val="both"/>
        <w:rPr>
          <w:rFonts w:ascii="Times New Roman" w:hAnsi="Times New Roman" w:cs="Times New Roman"/>
          <w:b/>
          <w:sz w:val="24"/>
          <w:szCs w:val="24"/>
        </w:rPr>
      </w:pPr>
      <w:r w:rsidRPr="00D22D30">
        <w:rPr>
          <w:rFonts w:ascii="Times New Roman" w:hAnsi="Times New Roman" w:cs="Times New Roman"/>
          <w:sz w:val="24"/>
          <w:szCs w:val="24"/>
          <w:lang w:eastAsia="sk-SK"/>
        </w:rPr>
        <w:t>zmluvným partnerom</w:t>
      </w:r>
      <w:r>
        <w:rPr>
          <w:rFonts w:ascii="Times New Roman" w:hAnsi="Times New Roman" w:cs="Times New Roman"/>
          <w:sz w:val="24"/>
          <w:szCs w:val="24"/>
          <w:lang w:eastAsia="sk-SK"/>
        </w:rPr>
        <w:t xml:space="preserve"> prevádzkovateľa</w:t>
      </w:r>
      <w:r w:rsidRPr="00D22D30">
        <w:rPr>
          <w:rFonts w:ascii="Times New Roman" w:hAnsi="Times New Roman" w:cs="Times New Roman"/>
          <w:sz w:val="24"/>
          <w:szCs w:val="24"/>
          <w:lang w:eastAsia="sk-SK"/>
        </w:rPr>
        <w:t xml:space="preserve">, ktorých </w:t>
      </w:r>
      <w:r>
        <w:rPr>
          <w:rFonts w:ascii="Times New Roman" w:hAnsi="Times New Roman" w:cs="Times New Roman"/>
          <w:sz w:val="24"/>
          <w:szCs w:val="24"/>
          <w:lang w:eastAsia="sk-SK"/>
        </w:rPr>
        <w:t xml:space="preserve">prevádzkovateľ </w:t>
      </w:r>
      <w:r w:rsidRPr="00D22D30">
        <w:rPr>
          <w:rFonts w:ascii="Times New Roman" w:hAnsi="Times New Roman" w:cs="Times New Roman"/>
          <w:sz w:val="24"/>
          <w:szCs w:val="24"/>
          <w:lang w:eastAsia="sk-SK"/>
        </w:rPr>
        <w:t>potrebuje na bežné fungovanie a</w:t>
      </w:r>
      <w:r>
        <w:rPr>
          <w:rFonts w:ascii="Times New Roman" w:hAnsi="Times New Roman" w:cs="Times New Roman"/>
          <w:sz w:val="24"/>
          <w:szCs w:val="24"/>
          <w:lang w:eastAsia="sk-SK"/>
        </w:rPr>
        <w:t xml:space="preserve"> realizáciu zmluvného vzťahu s dotknutou osobou, napr. </w:t>
      </w:r>
      <w:r w:rsidRPr="00D22D30">
        <w:rPr>
          <w:rFonts w:ascii="Times New Roman" w:hAnsi="Times New Roman" w:cs="Times New Roman"/>
          <w:sz w:val="24"/>
          <w:szCs w:val="24"/>
          <w:lang w:eastAsia="sk-SK"/>
        </w:rPr>
        <w:t>dodávateľom informačných technológií, poskytovateľom kuriérskych alebo poštových služieb</w:t>
      </w:r>
      <w:r>
        <w:rPr>
          <w:rFonts w:ascii="Times New Roman" w:hAnsi="Times New Roman" w:cs="Times New Roman"/>
          <w:sz w:val="24"/>
          <w:szCs w:val="24"/>
          <w:lang w:eastAsia="sk-SK"/>
        </w:rPr>
        <w:t>;</w:t>
      </w:r>
    </w:p>
    <w:p w14:paraId="1901E430" w14:textId="77777777" w:rsidR="004E3A91" w:rsidRPr="00D22D30" w:rsidRDefault="004E3A91" w:rsidP="00A75C40">
      <w:pPr>
        <w:pStyle w:val="Bezriadkovania"/>
        <w:numPr>
          <w:ilvl w:val="0"/>
          <w:numId w:val="5"/>
        </w:numPr>
        <w:spacing w:line="276" w:lineRule="auto"/>
        <w:ind w:left="709" w:hanging="283"/>
        <w:jc w:val="both"/>
        <w:rPr>
          <w:rFonts w:ascii="Times New Roman" w:hAnsi="Times New Roman" w:cs="Times New Roman"/>
          <w:sz w:val="24"/>
          <w:szCs w:val="24"/>
          <w:lang w:eastAsia="sk-SK"/>
        </w:rPr>
      </w:pPr>
      <w:r w:rsidRPr="00D22D30">
        <w:rPr>
          <w:rFonts w:ascii="Times New Roman" w:hAnsi="Times New Roman" w:cs="Times New Roman"/>
          <w:sz w:val="24"/>
          <w:szCs w:val="24"/>
          <w:lang w:eastAsia="sk-SK"/>
        </w:rPr>
        <w:t xml:space="preserve">iným subjektom v prípadoch, kedy </w:t>
      </w:r>
      <w:r>
        <w:rPr>
          <w:rFonts w:ascii="Times New Roman" w:hAnsi="Times New Roman" w:cs="Times New Roman"/>
          <w:sz w:val="24"/>
          <w:szCs w:val="24"/>
          <w:lang w:eastAsia="sk-SK"/>
        </w:rPr>
        <w:t>prevádzkovateľovi povinnosť na</w:t>
      </w:r>
      <w:r w:rsidRPr="00D22D30">
        <w:rPr>
          <w:rFonts w:ascii="Times New Roman" w:hAnsi="Times New Roman" w:cs="Times New Roman"/>
          <w:sz w:val="24"/>
          <w:szCs w:val="24"/>
          <w:lang w:eastAsia="sk-SK"/>
        </w:rPr>
        <w:t xml:space="preserve"> poskytnutie </w:t>
      </w:r>
      <w:r>
        <w:rPr>
          <w:rFonts w:ascii="Times New Roman" w:hAnsi="Times New Roman" w:cs="Times New Roman"/>
          <w:sz w:val="24"/>
          <w:szCs w:val="24"/>
          <w:lang w:eastAsia="sk-SK"/>
        </w:rPr>
        <w:t>osobných údajov dotknutej osoby ukladajú právne predpisy a/</w:t>
      </w:r>
      <w:r w:rsidRPr="00D22D30">
        <w:rPr>
          <w:rFonts w:ascii="Times New Roman" w:hAnsi="Times New Roman" w:cs="Times New Roman"/>
          <w:sz w:val="24"/>
          <w:szCs w:val="24"/>
          <w:lang w:eastAsia="sk-SK"/>
        </w:rPr>
        <w:t>alebo ak je to potrebné na ochranu oprávnených záujmov</w:t>
      </w:r>
      <w:r>
        <w:rPr>
          <w:rFonts w:ascii="Times New Roman" w:hAnsi="Times New Roman" w:cs="Times New Roman"/>
          <w:sz w:val="24"/>
          <w:szCs w:val="24"/>
          <w:lang w:eastAsia="sk-SK"/>
        </w:rPr>
        <w:t xml:space="preserve"> prevádzkovateľ</w:t>
      </w:r>
      <w:r w:rsidRPr="00D22D30">
        <w:rPr>
          <w:rFonts w:ascii="Times New Roman" w:hAnsi="Times New Roman" w:cs="Times New Roman"/>
          <w:sz w:val="24"/>
          <w:szCs w:val="24"/>
          <w:lang w:eastAsia="sk-SK"/>
        </w:rPr>
        <w:t xml:space="preserve"> (napr. súdom, </w:t>
      </w:r>
      <w:r>
        <w:rPr>
          <w:rFonts w:ascii="Times New Roman" w:hAnsi="Times New Roman" w:cs="Times New Roman"/>
          <w:sz w:val="24"/>
          <w:szCs w:val="24"/>
          <w:lang w:eastAsia="sk-SK"/>
        </w:rPr>
        <w:t>orgánom činným v trestnom konaní</w:t>
      </w:r>
      <w:r w:rsidRPr="00D22D30">
        <w:rPr>
          <w:rFonts w:ascii="Times New Roman" w:hAnsi="Times New Roman" w:cs="Times New Roman"/>
          <w:sz w:val="24"/>
          <w:szCs w:val="24"/>
          <w:lang w:eastAsia="sk-SK"/>
        </w:rPr>
        <w:t xml:space="preserve"> atď.);</w:t>
      </w:r>
    </w:p>
    <w:p w14:paraId="789BCA98" w14:textId="77777777" w:rsidR="004E3A91" w:rsidRDefault="004E3A91" w:rsidP="00F36560">
      <w:pPr>
        <w:tabs>
          <w:tab w:val="left" w:pos="0"/>
          <w:tab w:val="left" w:pos="4536"/>
        </w:tabs>
        <w:spacing w:after="0"/>
        <w:jc w:val="center"/>
        <w:rPr>
          <w:rFonts w:ascii="Times New Roman" w:hAnsi="Times New Roman" w:cs="Times New Roman"/>
          <w:b/>
          <w:sz w:val="24"/>
          <w:szCs w:val="24"/>
        </w:rPr>
      </w:pPr>
    </w:p>
    <w:p w14:paraId="0BB81C2A" w14:textId="77777777" w:rsidR="00F35267" w:rsidRDefault="00F35267" w:rsidP="00F35267">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Článok X</w:t>
      </w:r>
      <w:r w:rsidR="004E3A91">
        <w:rPr>
          <w:rFonts w:ascii="Times New Roman" w:hAnsi="Times New Roman" w:cs="Times New Roman"/>
          <w:b/>
          <w:sz w:val="24"/>
          <w:szCs w:val="24"/>
        </w:rPr>
        <w:t>V</w:t>
      </w:r>
    </w:p>
    <w:p w14:paraId="311D1CF3" w14:textId="77777777" w:rsidR="00F35267" w:rsidRDefault="00F35267" w:rsidP="00F35267">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Zodpovedná osoba</w:t>
      </w:r>
    </w:p>
    <w:p w14:paraId="44EC57C4" w14:textId="77777777" w:rsidR="00F35267" w:rsidRDefault="00F35267" w:rsidP="00F35267">
      <w:pPr>
        <w:tabs>
          <w:tab w:val="left" w:pos="0"/>
          <w:tab w:val="left" w:pos="4536"/>
        </w:tabs>
        <w:spacing w:after="0"/>
        <w:jc w:val="center"/>
        <w:rPr>
          <w:rFonts w:ascii="Times New Roman" w:hAnsi="Times New Roman" w:cs="Times New Roman"/>
          <w:b/>
          <w:sz w:val="24"/>
          <w:szCs w:val="24"/>
        </w:rPr>
      </w:pPr>
    </w:p>
    <w:p w14:paraId="39EFCA9A" w14:textId="77777777" w:rsidR="00F35267" w:rsidRDefault="00F35267" w:rsidP="00F35267">
      <w:pPr>
        <w:spacing w:after="0"/>
        <w:ind w:left="426" w:hanging="426"/>
        <w:jc w:val="both"/>
      </w:pPr>
      <w:r>
        <w:rPr>
          <w:rFonts w:ascii="Times New Roman" w:hAnsi="Times New Roman" w:cs="Times New Roman"/>
          <w:sz w:val="24"/>
          <w:szCs w:val="24"/>
        </w:rPr>
        <w:t>1.</w:t>
      </w:r>
      <w:r>
        <w:rPr>
          <w:rFonts w:ascii="Times New Roman" w:hAnsi="Times New Roman" w:cs="Times New Roman"/>
          <w:sz w:val="24"/>
          <w:szCs w:val="24"/>
        </w:rPr>
        <w:tab/>
        <w:t xml:space="preserve">Prevádzkovateľ vyhlasuje, že v zmysle zákona a nariadenia nie je povinný určiť zodpovednú osobu za spracovanie osobných údajov v zmysle § 44 ods. 1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w:t>
      </w:r>
    </w:p>
    <w:p w14:paraId="3F3C4BF7" w14:textId="77777777" w:rsidR="00F35267" w:rsidRDefault="00F35267" w:rsidP="00F36560">
      <w:pPr>
        <w:tabs>
          <w:tab w:val="left" w:pos="0"/>
          <w:tab w:val="left" w:pos="4536"/>
        </w:tabs>
        <w:spacing w:after="0"/>
        <w:jc w:val="center"/>
        <w:rPr>
          <w:rFonts w:ascii="Times New Roman" w:hAnsi="Times New Roman" w:cs="Times New Roman"/>
          <w:b/>
          <w:sz w:val="24"/>
          <w:szCs w:val="24"/>
        </w:rPr>
      </w:pPr>
    </w:p>
    <w:p w14:paraId="073B0A4A" w14:textId="77777777" w:rsidR="004E441C" w:rsidRPr="0004011C" w:rsidRDefault="004E441C" w:rsidP="00F36560">
      <w:pPr>
        <w:tabs>
          <w:tab w:val="left" w:pos="0"/>
          <w:tab w:val="left" w:pos="4536"/>
        </w:tabs>
        <w:spacing w:after="0"/>
        <w:jc w:val="center"/>
        <w:rPr>
          <w:rFonts w:ascii="Times New Roman" w:hAnsi="Times New Roman" w:cs="Times New Roman"/>
          <w:b/>
          <w:sz w:val="24"/>
          <w:szCs w:val="24"/>
        </w:rPr>
      </w:pPr>
      <w:r>
        <w:rPr>
          <w:rFonts w:ascii="Times New Roman" w:hAnsi="Times New Roman" w:cs="Times New Roman"/>
          <w:b/>
          <w:sz w:val="24"/>
          <w:szCs w:val="24"/>
        </w:rPr>
        <w:t>Článok X</w:t>
      </w:r>
      <w:r w:rsidRPr="0004011C">
        <w:rPr>
          <w:rFonts w:ascii="Times New Roman" w:hAnsi="Times New Roman" w:cs="Times New Roman"/>
          <w:b/>
          <w:sz w:val="24"/>
          <w:szCs w:val="24"/>
        </w:rPr>
        <w:t>V</w:t>
      </w:r>
      <w:r w:rsidR="004E3A91">
        <w:rPr>
          <w:rFonts w:ascii="Times New Roman" w:hAnsi="Times New Roman" w:cs="Times New Roman"/>
          <w:b/>
          <w:sz w:val="24"/>
          <w:szCs w:val="24"/>
        </w:rPr>
        <w:t>I</w:t>
      </w:r>
    </w:p>
    <w:p w14:paraId="7F067E43" w14:textId="77777777" w:rsidR="004E441C" w:rsidRDefault="004E441C" w:rsidP="00F36560">
      <w:pPr>
        <w:tabs>
          <w:tab w:val="left" w:pos="0"/>
          <w:tab w:val="left" w:pos="4536"/>
        </w:tabs>
        <w:spacing w:after="0"/>
        <w:jc w:val="center"/>
        <w:rPr>
          <w:rFonts w:ascii="Times New Roman" w:hAnsi="Times New Roman" w:cs="Times New Roman"/>
          <w:b/>
          <w:sz w:val="24"/>
          <w:szCs w:val="24"/>
        </w:rPr>
      </w:pPr>
      <w:r w:rsidRPr="0004011C">
        <w:rPr>
          <w:rFonts w:ascii="Times New Roman" w:hAnsi="Times New Roman" w:cs="Times New Roman"/>
          <w:b/>
          <w:sz w:val="24"/>
          <w:szCs w:val="24"/>
        </w:rPr>
        <w:t>Spracúvanie podaní dotknutých osôb</w:t>
      </w:r>
    </w:p>
    <w:p w14:paraId="3726D830" w14:textId="77777777" w:rsidR="00127570" w:rsidRPr="0004011C" w:rsidRDefault="00127570" w:rsidP="004E441C">
      <w:pPr>
        <w:tabs>
          <w:tab w:val="left" w:pos="0"/>
          <w:tab w:val="left" w:pos="4536"/>
        </w:tabs>
        <w:spacing w:after="0"/>
        <w:jc w:val="center"/>
        <w:rPr>
          <w:rFonts w:ascii="Times New Roman" w:hAnsi="Times New Roman" w:cs="Times New Roman"/>
          <w:b/>
          <w:sz w:val="24"/>
          <w:szCs w:val="24"/>
        </w:rPr>
      </w:pPr>
    </w:p>
    <w:p w14:paraId="6840690D" w14:textId="77777777" w:rsidR="004E441C" w:rsidRDefault="004E441C" w:rsidP="004E441C">
      <w:pPr>
        <w:pStyle w:val="Odsekzoznamu"/>
        <w:numPr>
          <w:ilvl w:val="0"/>
          <w:numId w:val="11"/>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 xml:space="preserve">Žiadosti a námietky dotknutých osôb spracúva osoba, ktorej to vyplýva z náplne pracovnej činnosti alebo z poverenia (ďalej len „určená osoba“). </w:t>
      </w:r>
    </w:p>
    <w:p w14:paraId="0A0AF9BC" w14:textId="77777777" w:rsidR="004E441C" w:rsidRPr="0004011C" w:rsidRDefault="004E441C" w:rsidP="004E441C">
      <w:pPr>
        <w:pStyle w:val="Odsekzoznamu"/>
        <w:tabs>
          <w:tab w:val="left" w:pos="0"/>
          <w:tab w:val="left" w:pos="4536"/>
        </w:tabs>
        <w:spacing w:after="0"/>
        <w:jc w:val="both"/>
        <w:rPr>
          <w:rFonts w:ascii="Times New Roman" w:hAnsi="Times New Roman" w:cs="Times New Roman"/>
          <w:sz w:val="24"/>
          <w:szCs w:val="24"/>
        </w:rPr>
      </w:pPr>
    </w:p>
    <w:p w14:paraId="621B44E3" w14:textId="77777777" w:rsidR="004E441C" w:rsidRDefault="004E441C" w:rsidP="004E441C">
      <w:pPr>
        <w:pStyle w:val="Odsekzoznamu"/>
        <w:numPr>
          <w:ilvl w:val="0"/>
          <w:numId w:val="11"/>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 xml:space="preserve">Určená osoba po prijatí žiadosti, námietky alebo sťažnosti dotknutej osoby (ďalej len „podanie“) informuje dotknutú osobu o jej prijatí a ďalšom postupe. </w:t>
      </w:r>
    </w:p>
    <w:p w14:paraId="4B2E9D05"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564A9983" w14:textId="77777777" w:rsidR="004E441C" w:rsidRDefault="004E441C" w:rsidP="004E441C">
      <w:pPr>
        <w:pStyle w:val="Odsekzoznamu"/>
        <w:numPr>
          <w:ilvl w:val="0"/>
          <w:numId w:val="11"/>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 xml:space="preserve">Určená osoba je povinná vyhodnotiť podanie dotknutej osoby najneskôr v lehote 30 dní odo dňa jej doručenia. </w:t>
      </w:r>
    </w:p>
    <w:p w14:paraId="06F0287C" w14:textId="77777777" w:rsidR="004E441C" w:rsidRPr="00F00EB3" w:rsidRDefault="004E441C" w:rsidP="004E441C">
      <w:pPr>
        <w:tabs>
          <w:tab w:val="left" w:pos="0"/>
          <w:tab w:val="left" w:pos="4536"/>
        </w:tabs>
        <w:spacing w:after="0"/>
        <w:jc w:val="both"/>
        <w:rPr>
          <w:rFonts w:ascii="Times New Roman" w:hAnsi="Times New Roman" w:cs="Times New Roman"/>
          <w:sz w:val="24"/>
          <w:szCs w:val="24"/>
        </w:rPr>
      </w:pPr>
    </w:p>
    <w:p w14:paraId="464DD41E" w14:textId="77777777" w:rsidR="004E441C" w:rsidRDefault="004E441C" w:rsidP="004E441C">
      <w:pPr>
        <w:pStyle w:val="Odsekzoznamu"/>
        <w:numPr>
          <w:ilvl w:val="0"/>
          <w:numId w:val="11"/>
        </w:numPr>
        <w:tabs>
          <w:tab w:val="left" w:pos="0"/>
          <w:tab w:val="left" w:pos="4536"/>
        </w:tabs>
        <w:spacing w:after="0"/>
        <w:ind w:left="426" w:hanging="426"/>
        <w:jc w:val="both"/>
        <w:rPr>
          <w:rFonts w:ascii="Times New Roman" w:hAnsi="Times New Roman" w:cs="Times New Roman"/>
          <w:sz w:val="24"/>
          <w:szCs w:val="24"/>
        </w:rPr>
      </w:pPr>
      <w:r w:rsidRPr="0004011C">
        <w:rPr>
          <w:rFonts w:ascii="Times New Roman" w:hAnsi="Times New Roman" w:cs="Times New Roman"/>
          <w:sz w:val="24"/>
          <w:szCs w:val="24"/>
        </w:rPr>
        <w:t xml:space="preserve">Pokiaľ by si vyhodnotenie podania vyžadovalo viac času, je určená osoba povinná kontaktovať Prevádzkovateľa a primerane o tom informovať aj dotknuté osoby. </w:t>
      </w:r>
    </w:p>
    <w:p w14:paraId="32CF7025" w14:textId="77777777" w:rsidR="00AB7D8A" w:rsidRDefault="00AB7D8A" w:rsidP="00AB7D8A">
      <w:pPr>
        <w:pStyle w:val="Odsekzoznamu"/>
        <w:tabs>
          <w:tab w:val="left" w:pos="0"/>
          <w:tab w:val="left" w:pos="4536"/>
        </w:tabs>
        <w:spacing w:after="0"/>
        <w:ind w:left="426"/>
        <w:jc w:val="both"/>
        <w:rPr>
          <w:rFonts w:ascii="Times New Roman" w:hAnsi="Times New Roman" w:cs="Times New Roman"/>
          <w:sz w:val="24"/>
          <w:szCs w:val="24"/>
        </w:rPr>
      </w:pPr>
    </w:p>
    <w:p w14:paraId="5B0E0ED6" w14:textId="7EFB6391" w:rsidR="004E3A91" w:rsidRPr="00AB4510" w:rsidRDefault="004E441C" w:rsidP="00AB4510">
      <w:pPr>
        <w:pStyle w:val="Odsekzoznamu"/>
        <w:numPr>
          <w:ilvl w:val="0"/>
          <w:numId w:val="11"/>
        </w:numPr>
        <w:spacing w:after="0"/>
        <w:ind w:left="426" w:hanging="426"/>
        <w:jc w:val="both"/>
        <w:rPr>
          <w:rFonts w:ascii="Times New Roman" w:hAnsi="Times New Roman" w:cs="Times New Roman"/>
          <w:sz w:val="24"/>
          <w:szCs w:val="24"/>
        </w:rPr>
      </w:pPr>
      <w:r w:rsidRPr="00AB4510">
        <w:rPr>
          <w:rFonts w:ascii="Times New Roman" w:hAnsi="Times New Roman" w:cs="Times New Roman"/>
          <w:sz w:val="24"/>
          <w:szCs w:val="24"/>
        </w:rPr>
        <w:t>Po vyhodnotení podania je určená osoba povinná náležite informovať dotknuté osoby vo vyššie stanovenej lehote.</w:t>
      </w:r>
    </w:p>
    <w:sectPr w:rsidR="004E3A91" w:rsidRPr="00AB4510">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C2D5" w14:textId="77777777" w:rsidR="00B60141" w:rsidRDefault="00B60141" w:rsidP="004F5EFD">
      <w:pPr>
        <w:spacing w:after="0" w:line="240" w:lineRule="auto"/>
      </w:pPr>
      <w:r>
        <w:separator/>
      </w:r>
    </w:p>
  </w:endnote>
  <w:endnote w:type="continuationSeparator" w:id="0">
    <w:p w14:paraId="1E4C47B0" w14:textId="77777777" w:rsidR="00B60141" w:rsidRDefault="00B60141" w:rsidP="004F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BF17" w14:textId="77777777" w:rsidR="004707AC" w:rsidRDefault="004707AC" w:rsidP="004F5EFD">
    <w:pPr>
      <w:pStyle w:val="Pta"/>
      <w:jc w:val="center"/>
      <w:rPr>
        <w:rFonts w:ascii="Times New Roman" w:hAnsi="Times New Roman" w:cs="Times New Roman"/>
      </w:rPr>
    </w:pPr>
  </w:p>
  <w:p w14:paraId="39E0CB85" w14:textId="77777777" w:rsidR="004707AC" w:rsidRDefault="004707AC" w:rsidP="004F5EFD">
    <w:pPr>
      <w:pStyle w:val="Pta"/>
      <w:pBdr>
        <w:top w:val="single" w:sz="4" w:space="1" w:color="auto"/>
      </w:pBdr>
      <w:jc w:val="center"/>
      <w:rPr>
        <w:rFonts w:ascii="Times New Roman" w:hAnsi="Times New Roman" w:cs="Times New Roman"/>
      </w:rPr>
    </w:pPr>
  </w:p>
  <w:p w14:paraId="7FEC7D69" w14:textId="77777777" w:rsidR="004707AC" w:rsidRDefault="004707AC" w:rsidP="004F5EFD">
    <w:pPr>
      <w:pStyle w:val="Pta"/>
      <w:jc w:val="center"/>
      <w:rPr>
        <w:rFonts w:ascii="Times New Roman" w:hAnsi="Times New Roman" w:cs="Times New Roman"/>
      </w:rPr>
    </w:pPr>
    <w:r w:rsidRPr="001C3AE3">
      <w:rPr>
        <w:rFonts w:ascii="Times New Roman" w:hAnsi="Times New Roman" w:cs="Times New Roman"/>
      </w:rPr>
      <w:t xml:space="preserve">Informačné memorandum o spracovaní osobných údajov </w:t>
    </w:r>
  </w:p>
  <w:p w14:paraId="487ED267" w14:textId="77777777" w:rsidR="00717133" w:rsidRPr="00717133" w:rsidRDefault="00717133" w:rsidP="00717133">
    <w:pPr>
      <w:pStyle w:val="Bezriadkovania"/>
      <w:spacing w:line="276" w:lineRule="auto"/>
      <w:jc w:val="center"/>
      <w:rPr>
        <w:rFonts w:ascii="Times New Roman" w:hAnsi="Times New Roman" w:cs="Times New Roman"/>
        <w:sz w:val="32"/>
      </w:rPr>
    </w:pPr>
    <w:proofErr w:type="spellStart"/>
    <w:r w:rsidRPr="00717133">
      <w:rPr>
        <w:rStyle w:val="ra"/>
        <w:rFonts w:ascii="Times New Roman" w:hAnsi="Times New Roman" w:cs="Times New Roman"/>
      </w:rPr>
      <w:t>Full</w:t>
    </w:r>
    <w:proofErr w:type="spellEnd"/>
    <w:r w:rsidRPr="00717133">
      <w:rPr>
        <w:rStyle w:val="ra"/>
        <w:rFonts w:ascii="Times New Roman" w:hAnsi="Times New Roman" w:cs="Times New Roman"/>
      </w:rPr>
      <w:t xml:space="preserve"> </w:t>
    </w:r>
    <w:proofErr w:type="spellStart"/>
    <w:r w:rsidRPr="00717133">
      <w:rPr>
        <w:rStyle w:val="ra"/>
        <w:rFonts w:ascii="Times New Roman" w:hAnsi="Times New Roman" w:cs="Times New Roman"/>
      </w:rPr>
      <w:t>life</w:t>
    </w:r>
    <w:proofErr w:type="spellEnd"/>
    <w:r w:rsidRPr="00717133">
      <w:rPr>
        <w:rStyle w:val="ra"/>
        <w:rFonts w:ascii="Times New Roman" w:hAnsi="Times New Roman" w:cs="Times New Roman"/>
      </w:rPr>
      <w:t xml:space="preserve"> s.r.o.</w:t>
    </w:r>
  </w:p>
  <w:p w14:paraId="05696D7F" w14:textId="7045D6ED" w:rsidR="004707AC" w:rsidRPr="00717133" w:rsidRDefault="006143B0" w:rsidP="00717133">
    <w:pPr>
      <w:pStyle w:val="Pta"/>
      <w:jc w:val="center"/>
      <w:rPr>
        <w:rFonts w:ascii="Times New Roman" w:hAnsi="Times New Roman" w:cs="Times New Roman"/>
        <w:sz w:val="16"/>
        <w:szCs w:val="16"/>
      </w:rPr>
    </w:pPr>
    <w:r w:rsidRPr="006143B0">
      <w:rPr>
        <w:rFonts w:ascii="Times New Roman" w:hAnsi="Times New Roman" w:cs="Times New Roman"/>
      </w:rPr>
      <w:t>Ľanová 3258/70</w:t>
    </w:r>
    <w:r w:rsidR="00717133" w:rsidRPr="00717133">
      <w:rPr>
        <w:rFonts w:ascii="Times New Roman" w:hAnsi="Times New Roman" w:cs="Times New Roman"/>
      </w:rPr>
      <w:t xml:space="preserve">, </w:t>
    </w:r>
    <w:r>
      <w:rPr>
        <w:rFonts w:ascii="Times New Roman" w:hAnsi="Times New Roman" w:cs="Times New Roman"/>
      </w:rPr>
      <w:t xml:space="preserve">900 25 </w:t>
    </w:r>
    <w:r w:rsidRPr="006143B0">
      <w:rPr>
        <w:rFonts w:ascii="Times New Roman" w:hAnsi="Times New Roman" w:cs="Times New Roman"/>
      </w:rPr>
      <w:t>Chorvátsky Grob</w:t>
    </w:r>
  </w:p>
  <w:p w14:paraId="389A6506" w14:textId="77777777" w:rsidR="004707AC" w:rsidRPr="004F5EFD" w:rsidRDefault="004707AC" w:rsidP="004F5EFD">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8EC4" w14:textId="77777777" w:rsidR="00B60141" w:rsidRDefault="00B60141" w:rsidP="004F5EFD">
      <w:pPr>
        <w:spacing w:after="0" w:line="240" w:lineRule="auto"/>
      </w:pPr>
      <w:r>
        <w:separator/>
      </w:r>
    </w:p>
  </w:footnote>
  <w:footnote w:type="continuationSeparator" w:id="0">
    <w:p w14:paraId="3AAA0F47" w14:textId="77777777" w:rsidR="00B60141" w:rsidRDefault="00B60141" w:rsidP="004F5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7F7F7F" w:themeColor="background1" w:themeShade="7F"/>
        <w:spacing w:val="60"/>
        <w:sz w:val="24"/>
        <w:szCs w:val="24"/>
      </w:rPr>
      <w:id w:val="935169745"/>
      <w:docPartObj>
        <w:docPartGallery w:val="Page Numbers (Top of Page)"/>
        <w:docPartUnique/>
      </w:docPartObj>
    </w:sdtPr>
    <w:sdtEndPr>
      <w:rPr>
        <w:b/>
        <w:bCs/>
        <w:color w:val="auto"/>
        <w:spacing w:val="0"/>
      </w:rPr>
    </w:sdtEndPr>
    <w:sdtContent>
      <w:p w14:paraId="6311F6FE" w14:textId="282E8630" w:rsidR="001F4A64" w:rsidRPr="001F4A64" w:rsidRDefault="001F4A64">
        <w:pPr>
          <w:pStyle w:val="Hlavika"/>
          <w:pBdr>
            <w:bottom w:val="single" w:sz="4" w:space="1" w:color="D9D9D9" w:themeColor="background1" w:themeShade="D9"/>
          </w:pBdr>
          <w:jc w:val="right"/>
          <w:rPr>
            <w:rFonts w:ascii="Times New Roman" w:hAnsi="Times New Roman" w:cs="Times New Roman"/>
            <w:b/>
            <w:bCs/>
            <w:sz w:val="24"/>
            <w:szCs w:val="24"/>
          </w:rPr>
        </w:pPr>
        <w:r w:rsidRPr="001F4A64">
          <w:rPr>
            <w:rFonts w:ascii="Times New Roman" w:hAnsi="Times New Roman" w:cs="Times New Roman"/>
            <w:color w:val="7F7F7F" w:themeColor="background1" w:themeShade="7F"/>
            <w:spacing w:val="60"/>
            <w:sz w:val="24"/>
            <w:szCs w:val="24"/>
          </w:rPr>
          <w:t>Strana</w:t>
        </w:r>
        <w:r w:rsidRPr="001F4A64">
          <w:rPr>
            <w:rFonts w:ascii="Times New Roman" w:hAnsi="Times New Roman" w:cs="Times New Roman"/>
            <w:sz w:val="24"/>
            <w:szCs w:val="24"/>
          </w:rPr>
          <w:t xml:space="preserve"> | </w:t>
        </w:r>
        <w:r w:rsidRPr="001F4A64">
          <w:rPr>
            <w:rFonts w:ascii="Times New Roman" w:hAnsi="Times New Roman" w:cs="Times New Roman"/>
            <w:sz w:val="24"/>
            <w:szCs w:val="24"/>
          </w:rPr>
          <w:fldChar w:fldCharType="begin"/>
        </w:r>
        <w:r w:rsidRPr="001F4A64">
          <w:rPr>
            <w:rFonts w:ascii="Times New Roman" w:hAnsi="Times New Roman" w:cs="Times New Roman"/>
            <w:sz w:val="24"/>
            <w:szCs w:val="24"/>
          </w:rPr>
          <w:instrText>PAGE   \* MERGEFORMAT</w:instrText>
        </w:r>
        <w:r w:rsidRPr="001F4A64">
          <w:rPr>
            <w:rFonts w:ascii="Times New Roman" w:hAnsi="Times New Roman" w:cs="Times New Roman"/>
            <w:sz w:val="24"/>
            <w:szCs w:val="24"/>
          </w:rPr>
          <w:fldChar w:fldCharType="separate"/>
        </w:r>
        <w:r w:rsidRPr="001F4A64">
          <w:rPr>
            <w:rFonts w:ascii="Times New Roman" w:hAnsi="Times New Roman" w:cs="Times New Roman"/>
            <w:b/>
            <w:bCs/>
            <w:sz w:val="24"/>
            <w:szCs w:val="24"/>
          </w:rPr>
          <w:t>2</w:t>
        </w:r>
        <w:r w:rsidRPr="001F4A64">
          <w:rPr>
            <w:rFonts w:ascii="Times New Roman" w:hAnsi="Times New Roman" w:cs="Times New Roman"/>
            <w:b/>
            <w:bCs/>
            <w:sz w:val="24"/>
            <w:szCs w:val="24"/>
          </w:rPr>
          <w:fldChar w:fldCharType="end"/>
        </w:r>
      </w:p>
    </w:sdtContent>
  </w:sdt>
  <w:p w14:paraId="33821DB5" w14:textId="77777777" w:rsidR="00A96D45" w:rsidRDefault="00A96D4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DDD"/>
    <w:multiLevelType w:val="hybridMultilevel"/>
    <w:tmpl w:val="3050C5C0"/>
    <w:lvl w:ilvl="0" w:tplc="9E826DAE">
      <w:start w:val="1"/>
      <w:numFmt w:val="decimal"/>
      <w:lvlText w:val="%1."/>
      <w:lvlJc w:val="left"/>
      <w:pPr>
        <w:ind w:left="720" w:hanging="360"/>
      </w:pPr>
      <w:rPr>
        <w:b w:val="0"/>
      </w:rPr>
    </w:lvl>
    <w:lvl w:ilvl="1" w:tplc="C87CDFB4">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085715"/>
    <w:multiLevelType w:val="hybridMultilevel"/>
    <w:tmpl w:val="07E8BE64"/>
    <w:lvl w:ilvl="0" w:tplc="6D70BA56">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3E6CD4"/>
    <w:multiLevelType w:val="hybridMultilevel"/>
    <w:tmpl w:val="22986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573FE"/>
    <w:multiLevelType w:val="hybridMultilevel"/>
    <w:tmpl w:val="842296C2"/>
    <w:lvl w:ilvl="0" w:tplc="21F6211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B625C0"/>
    <w:multiLevelType w:val="hybridMultilevel"/>
    <w:tmpl w:val="561E0E3A"/>
    <w:lvl w:ilvl="0" w:tplc="AD562D0C">
      <w:start w:val="1"/>
      <w:numFmt w:val="decimal"/>
      <w:lvlText w:val="%1."/>
      <w:lvlJc w:val="left"/>
      <w:pPr>
        <w:ind w:left="720" w:hanging="360"/>
      </w:pPr>
      <w:rPr>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440C97"/>
    <w:multiLevelType w:val="hybridMultilevel"/>
    <w:tmpl w:val="746EFBDE"/>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DF733E1"/>
    <w:multiLevelType w:val="hybridMultilevel"/>
    <w:tmpl w:val="0F80F552"/>
    <w:lvl w:ilvl="0" w:tplc="1C5AEE72">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063129"/>
    <w:multiLevelType w:val="hybridMultilevel"/>
    <w:tmpl w:val="3A924240"/>
    <w:lvl w:ilvl="0" w:tplc="BC94F288">
      <w:start w:val="13"/>
      <w:numFmt w:val="bullet"/>
      <w:lvlText w:val="-"/>
      <w:lvlJc w:val="left"/>
      <w:pPr>
        <w:ind w:left="2226" w:hanging="360"/>
      </w:pPr>
      <w:rPr>
        <w:rFonts w:ascii="Times New Roman" w:eastAsiaTheme="minorHAnsi" w:hAnsi="Times New Roman" w:cs="Times New Roman" w:hint="default"/>
        <w:b/>
      </w:rPr>
    </w:lvl>
    <w:lvl w:ilvl="1" w:tplc="041B0003" w:tentative="1">
      <w:start w:val="1"/>
      <w:numFmt w:val="bullet"/>
      <w:lvlText w:val="o"/>
      <w:lvlJc w:val="left"/>
      <w:pPr>
        <w:ind w:left="2946" w:hanging="360"/>
      </w:pPr>
      <w:rPr>
        <w:rFonts w:ascii="Courier New" w:hAnsi="Courier New" w:cs="Courier New" w:hint="default"/>
      </w:rPr>
    </w:lvl>
    <w:lvl w:ilvl="2" w:tplc="041B0005" w:tentative="1">
      <w:start w:val="1"/>
      <w:numFmt w:val="bullet"/>
      <w:lvlText w:val=""/>
      <w:lvlJc w:val="left"/>
      <w:pPr>
        <w:ind w:left="3666" w:hanging="360"/>
      </w:pPr>
      <w:rPr>
        <w:rFonts w:ascii="Wingdings" w:hAnsi="Wingdings" w:hint="default"/>
      </w:rPr>
    </w:lvl>
    <w:lvl w:ilvl="3" w:tplc="041B0001" w:tentative="1">
      <w:start w:val="1"/>
      <w:numFmt w:val="bullet"/>
      <w:lvlText w:val=""/>
      <w:lvlJc w:val="left"/>
      <w:pPr>
        <w:ind w:left="4386" w:hanging="360"/>
      </w:pPr>
      <w:rPr>
        <w:rFonts w:ascii="Symbol" w:hAnsi="Symbol" w:hint="default"/>
      </w:rPr>
    </w:lvl>
    <w:lvl w:ilvl="4" w:tplc="041B0003" w:tentative="1">
      <w:start w:val="1"/>
      <w:numFmt w:val="bullet"/>
      <w:lvlText w:val="o"/>
      <w:lvlJc w:val="left"/>
      <w:pPr>
        <w:ind w:left="5106" w:hanging="360"/>
      </w:pPr>
      <w:rPr>
        <w:rFonts w:ascii="Courier New" w:hAnsi="Courier New" w:cs="Courier New" w:hint="default"/>
      </w:rPr>
    </w:lvl>
    <w:lvl w:ilvl="5" w:tplc="041B0005" w:tentative="1">
      <w:start w:val="1"/>
      <w:numFmt w:val="bullet"/>
      <w:lvlText w:val=""/>
      <w:lvlJc w:val="left"/>
      <w:pPr>
        <w:ind w:left="5826" w:hanging="360"/>
      </w:pPr>
      <w:rPr>
        <w:rFonts w:ascii="Wingdings" w:hAnsi="Wingdings" w:hint="default"/>
      </w:rPr>
    </w:lvl>
    <w:lvl w:ilvl="6" w:tplc="041B0001" w:tentative="1">
      <w:start w:val="1"/>
      <w:numFmt w:val="bullet"/>
      <w:lvlText w:val=""/>
      <w:lvlJc w:val="left"/>
      <w:pPr>
        <w:ind w:left="6546" w:hanging="360"/>
      </w:pPr>
      <w:rPr>
        <w:rFonts w:ascii="Symbol" w:hAnsi="Symbol" w:hint="default"/>
      </w:rPr>
    </w:lvl>
    <w:lvl w:ilvl="7" w:tplc="041B0003" w:tentative="1">
      <w:start w:val="1"/>
      <w:numFmt w:val="bullet"/>
      <w:lvlText w:val="o"/>
      <w:lvlJc w:val="left"/>
      <w:pPr>
        <w:ind w:left="7266" w:hanging="360"/>
      </w:pPr>
      <w:rPr>
        <w:rFonts w:ascii="Courier New" w:hAnsi="Courier New" w:cs="Courier New" w:hint="default"/>
      </w:rPr>
    </w:lvl>
    <w:lvl w:ilvl="8" w:tplc="041B0005" w:tentative="1">
      <w:start w:val="1"/>
      <w:numFmt w:val="bullet"/>
      <w:lvlText w:val=""/>
      <w:lvlJc w:val="left"/>
      <w:pPr>
        <w:ind w:left="7986" w:hanging="360"/>
      </w:pPr>
      <w:rPr>
        <w:rFonts w:ascii="Wingdings" w:hAnsi="Wingdings" w:hint="default"/>
      </w:rPr>
    </w:lvl>
  </w:abstractNum>
  <w:abstractNum w:abstractNumId="8" w15:restartNumberingAfterBreak="0">
    <w:nsid w:val="34393D2B"/>
    <w:multiLevelType w:val="hybridMultilevel"/>
    <w:tmpl w:val="6B763022"/>
    <w:lvl w:ilvl="0" w:tplc="97C033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C526E7"/>
    <w:multiLevelType w:val="hybridMultilevel"/>
    <w:tmpl w:val="583A2C54"/>
    <w:lvl w:ilvl="0" w:tplc="CC1E39E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69126F"/>
    <w:multiLevelType w:val="multilevel"/>
    <w:tmpl w:val="E50C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A259C"/>
    <w:multiLevelType w:val="hybridMultilevel"/>
    <w:tmpl w:val="5066D4E6"/>
    <w:lvl w:ilvl="0" w:tplc="C682E38E">
      <w:start w:val="1"/>
      <w:numFmt w:val="decimal"/>
      <w:lvlText w:val="%1."/>
      <w:lvlJc w:val="left"/>
      <w:pPr>
        <w:ind w:left="1440" w:hanging="360"/>
      </w:pPr>
      <w:rPr>
        <w:b w:val="0"/>
      </w:rPr>
    </w:lvl>
    <w:lvl w:ilvl="1" w:tplc="041B0019">
      <w:start w:val="1"/>
      <w:numFmt w:val="lowerLetter"/>
      <w:lvlText w:val="%2."/>
      <w:lvlJc w:val="left"/>
      <w:pPr>
        <w:ind w:left="2160" w:hanging="360"/>
      </w:pPr>
    </w:lvl>
    <w:lvl w:ilvl="2" w:tplc="9B28D2EC">
      <w:start w:val="1"/>
      <w:numFmt w:val="lowerLetter"/>
      <w:lvlText w:val="%3)"/>
      <w:lvlJc w:val="left"/>
      <w:pPr>
        <w:ind w:left="1508" w:hanging="249"/>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477B00E6"/>
    <w:multiLevelType w:val="hybridMultilevel"/>
    <w:tmpl w:val="4796DA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3D14E6"/>
    <w:multiLevelType w:val="hybridMultilevel"/>
    <w:tmpl w:val="6B620656"/>
    <w:lvl w:ilvl="0" w:tplc="897A7F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FC0CF2"/>
    <w:multiLevelType w:val="hybridMultilevel"/>
    <w:tmpl w:val="63D41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365432"/>
    <w:multiLevelType w:val="hybridMultilevel"/>
    <w:tmpl w:val="1A7A19F8"/>
    <w:lvl w:ilvl="0" w:tplc="BC94F288">
      <w:start w:val="13"/>
      <w:numFmt w:val="bullet"/>
      <w:lvlText w:val="-"/>
      <w:lvlJc w:val="left"/>
      <w:pPr>
        <w:ind w:left="644" w:hanging="360"/>
      </w:pPr>
      <w:rPr>
        <w:rFonts w:ascii="Times New Roman" w:eastAsiaTheme="minorHAnsi" w:hAnsi="Times New Roman" w:cs="Times New Roman" w:hint="default"/>
        <w:b/>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hint="default"/>
      </w:rPr>
    </w:lvl>
    <w:lvl w:ilvl="3" w:tplc="041B000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6" w15:restartNumberingAfterBreak="0">
    <w:nsid w:val="52210250"/>
    <w:multiLevelType w:val="hybridMultilevel"/>
    <w:tmpl w:val="99B2CB3C"/>
    <w:lvl w:ilvl="0" w:tplc="7DCEAB7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BF6764"/>
    <w:multiLevelType w:val="hybridMultilevel"/>
    <w:tmpl w:val="4ACA8032"/>
    <w:lvl w:ilvl="0" w:tplc="9E826DA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93212F"/>
    <w:multiLevelType w:val="hybridMultilevel"/>
    <w:tmpl w:val="1FFEC9E2"/>
    <w:lvl w:ilvl="0" w:tplc="5E10E7B8">
      <w:start w:val="811"/>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568C6EF7"/>
    <w:multiLevelType w:val="hybridMultilevel"/>
    <w:tmpl w:val="8AB83292"/>
    <w:lvl w:ilvl="0" w:tplc="8618ADA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6E01C2C"/>
    <w:multiLevelType w:val="hybridMultilevel"/>
    <w:tmpl w:val="E9D63F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DD61C0A"/>
    <w:multiLevelType w:val="hybridMultilevel"/>
    <w:tmpl w:val="C944C59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642D6C3D"/>
    <w:multiLevelType w:val="hybridMultilevel"/>
    <w:tmpl w:val="5D2244C4"/>
    <w:lvl w:ilvl="0" w:tplc="08340A5C">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D90B4D"/>
    <w:multiLevelType w:val="hybridMultilevel"/>
    <w:tmpl w:val="607CE8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B2656A8"/>
    <w:multiLevelType w:val="hybridMultilevel"/>
    <w:tmpl w:val="99B2CB3C"/>
    <w:lvl w:ilvl="0" w:tplc="7DCEAB7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49091A"/>
    <w:multiLevelType w:val="hybridMultilevel"/>
    <w:tmpl w:val="9C0282B2"/>
    <w:lvl w:ilvl="0" w:tplc="9BEEA712">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6" w15:restartNumberingAfterBreak="0">
    <w:nsid w:val="79563012"/>
    <w:multiLevelType w:val="hybridMultilevel"/>
    <w:tmpl w:val="DD6AD9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91114F"/>
    <w:multiLevelType w:val="hybridMultilevel"/>
    <w:tmpl w:val="947A7722"/>
    <w:lvl w:ilvl="0" w:tplc="AD562D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83533C"/>
    <w:multiLevelType w:val="hybridMultilevel"/>
    <w:tmpl w:val="DC506F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E624DB0"/>
    <w:multiLevelType w:val="hybridMultilevel"/>
    <w:tmpl w:val="DC22AD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8503738">
    <w:abstractNumId w:val="8"/>
  </w:num>
  <w:num w:numId="2" w16cid:durableId="1998997204">
    <w:abstractNumId w:val="14"/>
  </w:num>
  <w:num w:numId="3" w16cid:durableId="1988316393">
    <w:abstractNumId w:val="18"/>
  </w:num>
  <w:num w:numId="4" w16cid:durableId="1544561913">
    <w:abstractNumId w:val="11"/>
  </w:num>
  <w:num w:numId="5" w16cid:durableId="1724057354">
    <w:abstractNumId w:val="15"/>
  </w:num>
  <w:num w:numId="6" w16cid:durableId="428936253">
    <w:abstractNumId w:val="16"/>
  </w:num>
  <w:num w:numId="7" w16cid:durableId="1274362266">
    <w:abstractNumId w:val="17"/>
  </w:num>
  <w:num w:numId="8" w16cid:durableId="1711615245">
    <w:abstractNumId w:val="0"/>
  </w:num>
  <w:num w:numId="9" w16cid:durableId="604582948">
    <w:abstractNumId w:val="24"/>
  </w:num>
  <w:num w:numId="10" w16cid:durableId="1841505022">
    <w:abstractNumId w:val="29"/>
  </w:num>
  <w:num w:numId="11" w16cid:durableId="1117026389">
    <w:abstractNumId w:val="2"/>
  </w:num>
  <w:num w:numId="12" w16cid:durableId="454951772">
    <w:abstractNumId w:val="27"/>
  </w:num>
  <w:num w:numId="13" w16cid:durableId="789397984">
    <w:abstractNumId w:val="4"/>
  </w:num>
  <w:num w:numId="14" w16cid:durableId="1998222684">
    <w:abstractNumId w:val="26"/>
  </w:num>
  <w:num w:numId="15" w16cid:durableId="1039359696">
    <w:abstractNumId w:val="9"/>
  </w:num>
  <w:num w:numId="16" w16cid:durableId="1849372415">
    <w:abstractNumId w:val="5"/>
  </w:num>
  <w:num w:numId="17" w16cid:durableId="2132241882">
    <w:abstractNumId w:val="20"/>
  </w:num>
  <w:num w:numId="18" w16cid:durableId="1561400214">
    <w:abstractNumId w:val="22"/>
  </w:num>
  <w:num w:numId="19" w16cid:durableId="1805662781">
    <w:abstractNumId w:val="21"/>
  </w:num>
  <w:num w:numId="20" w16cid:durableId="1931740761">
    <w:abstractNumId w:val="12"/>
  </w:num>
  <w:num w:numId="21" w16cid:durableId="1654529697">
    <w:abstractNumId w:val="6"/>
  </w:num>
  <w:num w:numId="22" w16cid:durableId="285047936">
    <w:abstractNumId w:val="23"/>
  </w:num>
  <w:num w:numId="23" w16cid:durableId="1327782363">
    <w:abstractNumId w:val="28"/>
  </w:num>
  <w:num w:numId="24" w16cid:durableId="1082222262">
    <w:abstractNumId w:val="1"/>
  </w:num>
  <w:num w:numId="25" w16cid:durableId="901525834">
    <w:abstractNumId w:val="19"/>
  </w:num>
  <w:num w:numId="26" w16cid:durableId="794448799">
    <w:abstractNumId w:val="25"/>
  </w:num>
  <w:num w:numId="27" w16cid:durableId="478305283">
    <w:abstractNumId w:val="7"/>
  </w:num>
  <w:num w:numId="28" w16cid:durableId="1814904328">
    <w:abstractNumId w:val="13"/>
  </w:num>
  <w:num w:numId="29" w16cid:durableId="540871934">
    <w:abstractNumId w:val="3"/>
  </w:num>
  <w:num w:numId="30" w16cid:durableId="7711230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EDF"/>
    <w:rsid w:val="0006180A"/>
    <w:rsid w:val="00127570"/>
    <w:rsid w:val="001356F3"/>
    <w:rsid w:val="001966EE"/>
    <w:rsid w:val="001C3AE3"/>
    <w:rsid w:val="001F1F21"/>
    <w:rsid w:val="001F2501"/>
    <w:rsid w:val="001F4A64"/>
    <w:rsid w:val="00253B58"/>
    <w:rsid w:val="002872C6"/>
    <w:rsid w:val="002C2D7F"/>
    <w:rsid w:val="0038215B"/>
    <w:rsid w:val="003914E9"/>
    <w:rsid w:val="00393B3B"/>
    <w:rsid w:val="003A650B"/>
    <w:rsid w:val="003E6445"/>
    <w:rsid w:val="00417772"/>
    <w:rsid w:val="00424BAD"/>
    <w:rsid w:val="004472E2"/>
    <w:rsid w:val="004707AC"/>
    <w:rsid w:val="00486E5C"/>
    <w:rsid w:val="004E2021"/>
    <w:rsid w:val="004E3A91"/>
    <w:rsid w:val="004E441C"/>
    <w:rsid w:val="004F5526"/>
    <w:rsid w:val="004F5EFD"/>
    <w:rsid w:val="00500805"/>
    <w:rsid w:val="00501017"/>
    <w:rsid w:val="00527DA5"/>
    <w:rsid w:val="00542736"/>
    <w:rsid w:val="00561139"/>
    <w:rsid w:val="005732A4"/>
    <w:rsid w:val="00573A89"/>
    <w:rsid w:val="0058024D"/>
    <w:rsid w:val="00587877"/>
    <w:rsid w:val="00596B1C"/>
    <w:rsid w:val="00603E8D"/>
    <w:rsid w:val="006143B0"/>
    <w:rsid w:val="00615E4E"/>
    <w:rsid w:val="006237E9"/>
    <w:rsid w:val="00641721"/>
    <w:rsid w:val="00693F54"/>
    <w:rsid w:val="006E388F"/>
    <w:rsid w:val="006F26D3"/>
    <w:rsid w:val="007048E2"/>
    <w:rsid w:val="007141D5"/>
    <w:rsid w:val="00714D4A"/>
    <w:rsid w:val="00717133"/>
    <w:rsid w:val="0076708A"/>
    <w:rsid w:val="00787738"/>
    <w:rsid w:val="007E4B67"/>
    <w:rsid w:val="008043B8"/>
    <w:rsid w:val="00833904"/>
    <w:rsid w:val="00842264"/>
    <w:rsid w:val="00891C82"/>
    <w:rsid w:val="00896814"/>
    <w:rsid w:val="00897EDF"/>
    <w:rsid w:val="008A0FC7"/>
    <w:rsid w:val="008F7173"/>
    <w:rsid w:val="00907A94"/>
    <w:rsid w:val="00913C38"/>
    <w:rsid w:val="00924D60"/>
    <w:rsid w:val="00940FED"/>
    <w:rsid w:val="00974D9C"/>
    <w:rsid w:val="009A5DA8"/>
    <w:rsid w:val="009B0EFC"/>
    <w:rsid w:val="00A35C3B"/>
    <w:rsid w:val="00A550B8"/>
    <w:rsid w:val="00A61735"/>
    <w:rsid w:val="00A75C40"/>
    <w:rsid w:val="00A90780"/>
    <w:rsid w:val="00A96D45"/>
    <w:rsid w:val="00AA77F5"/>
    <w:rsid w:val="00AB4510"/>
    <w:rsid w:val="00AB4BC5"/>
    <w:rsid w:val="00AB7D8A"/>
    <w:rsid w:val="00AC5CCF"/>
    <w:rsid w:val="00AC798B"/>
    <w:rsid w:val="00AE042A"/>
    <w:rsid w:val="00B60141"/>
    <w:rsid w:val="00BB2BC4"/>
    <w:rsid w:val="00BB4E87"/>
    <w:rsid w:val="00C4416D"/>
    <w:rsid w:val="00C721E9"/>
    <w:rsid w:val="00CA24C2"/>
    <w:rsid w:val="00D002EA"/>
    <w:rsid w:val="00D96E7D"/>
    <w:rsid w:val="00DE65E7"/>
    <w:rsid w:val="00E038A6"/>
    <w:rsid w:val="00E325AE"/>
    <w:rsid w:val="00E67C36"/>
    <w:rsid w:val="00E72096"/>
    <w:rsid w:val="00E82153"/>
    <w:rsid w:val="00E87DC3"/>
    <w:rsid w:val="00EB6988"/>
    <w:rsid w:val="00F26D56"/>
    <w:rsid w:val="00F35267"/>
    <w:rsid w:val="00F36560"/>
    <w:rsid w:val="00F46874"/>
    <w:rsid w:val="00F636D7"/>
    <w:rsid w:val="00F6434C"/>
    <w:rsid w:val="00FC2A29"/>
    <w:rsid w:val="00FE6C9A"/>
  </w:rsids>
  <m:mathPr>
    <m:mathFont m:val="Cambria Math"/>
    <m:brkBin m:val="before"/>
    <m:brkBinSub m:val="--"/>
    <m:smallFrac m:val="0"/>
    <m:dispDef/>
    <m:lMargin m:val="0"/>
    <m:rMargin m:val="0"/>
    <m:defJc m:val="centerGroup"/>
    <m:wrapIndent m:val="1440"/>
    <m:intLim m:val="subSup"/>
    <m:naryLim m:val="undOvr"/>
  </m:mathPr>
  <w:themeFontLang w:val="sk-S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6CBAF"/>
  <w15:chartTrackingRefBased/>
  <w15:docId w15:val="{23925CE9-634A-490E-A44E-03832B16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3904"/>
    <w:pPr>
      <w:spacing w:after="200" w:line="276" w:lineRule="auto"/>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F5EF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F5EFD"/>
  </w:style>
  <w:style w:type="paragraph" w:styleId="Pta">
    <w:name w:val="footer"/>
    <w:basedOn w:val="Normlny"/>
    <w:link w:val="PtaChar"/>
    <w:uiPriority w:val="99"/>
    <w:unhideWhenUsed/>
    <w:rsid w:val="004F5EFD"/>
    <w:pPr>
      <w:tabs>
        <w:tab w:val="center" w:pos="4536"/>
        <w:tab w:val="right" w:pos="9072"/>
      </w:tabs>
      <w:spacing w:after="0" w:line="240" w:lineRule="auto"/>
    </w:pPr>
  </w:style>
  <w:style w:type="character" w:customStyle="1" w:styleId="PtaChar">
    <w:name w:val="Päta Char"/>
    <w:basedOn w:val="Predvolenpsmoodseku"/>
    <w:link w:val="Pta"/>
    <w:uiPriority w:val="99"/>
    <w:rsid w:val="004F5EFD"/>
  </w:style>
  <w:style w:type="paragraph" w:styleId="Odsekzoznamu">
    <w:name w:val="List Paragraph"/>
    <w:basedOn w:val="Normlny"/>
    <w:uiPriority w:val="34"/>
    <w:qFormat/>
    <w:rsid w:val="004F5EFD"/>
    <w:pPr>
      <w:ind w:left="720"/>
      <w:contextualSpacing/>
    </w:pPr>
  </w:style>
  <w:style w:type="character" w:styleId="Hypertextovprepojenie">
    <w:name w:val="Hyperlink"/>
    <w:basedOn w:val="Predvolenpsmoodseku"/>
    <w:uiPriority w:val="99"/>
    <w:unhideWhenUsed/>
    <w:rsid w:val="006E388F"/>
    <w:rPr>
      <w:color w:val="0563C1" w:themeColor="hyperlink"/>
      <w:u w:val="single"/>
    </w:rPr>
  </w:style>
  <w:style w:type="character" w:styleId="PouitHypertextovPrepojenie">
    <w:name w:val="FollowedHyperlink"/>
    <w:basedOn w:val="Predvolenpsmoodseku"/>
    <w:uiPriority w:val="99"/>
    <w:semiHidden/>
    <w:unhideWhenUsed/>
    <w:rsid w:val="006E388F"/>
    <w:rPr>
      <w:color w:val="954F72" w:themeColor="followedHyperlink"/>
      <w:u w:val="single"/>
    </w:rPr>
  </w:style>
  <w:style w:type="paragraph" w:styleId="Textbubliny">
    <w:name w:val="Balloon Text"/>
    <w:basedOn w:val="Normlny"/>
    <w:link w:val="TextbublinyChar"/>
    <w:uiPriority w:val="99"/>
    <w:semiHidden/>
    <w:unhideWhenUsed/>
    <w:rsid w:val="005732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32A4"/>
    <w:rPr>
      <w:rFonts w:ascii="Segoe UI" w:hAnsi="Segoe UI" w:cs="Segoe UI"/>
      <w:sz w:val="18"/>
      <w:szCs w:val="18"/>
    </w:rPr>
  </w:style>
  <w:style w:type="paragraph" w:styleId="Bezriadkovania">
    <w:name w:val="No Spacing"/>
    <w:uiPriority w:val="1"/>
    <w:qFormat/>
    <w:rsid w:val="004E3A91"/>
    <w:pPr>
      <w:spacing w:after="0" w:line="240" w:lineRule="auto"/>
    </w:pPr>
  </w:style>
  <w:style w:type="character" w:styleId="Nevyrieenzmienka">
    <w:name w:val="Unresolved Mention"/>
    <w:basedOn w:val="Predvolenpsmoodseku"/>
    <w:uiPriority w:val="99"/>
    <w:semiHidden/>
    <w:unhideWhenUsed/>
    <w:rsid w:val="00AB4510"/>
    <w:rPr>
      <w:color w:val="605E5C"/>
      <w:shd w:val="clear" w:color="auto" w:fill="E1DFDD"/>
    </w:rPr>
  </w:style>
  <w:style w:type="character" w:customStyle="1" w:styleId="ra">
    <w:name w:val="ra"/>
    <w:basedOn w:val="Predvolenpsmoodseku"/>
    <w:rsid w:val="00717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8907">
      <w:bodyDiv w:val="1"/>
      <w:marLeft w:val="0"/>
      <w:marRight w:val="0"/>
      <w:marTop w:val="0"/>
      <w:marBottom w:val="0"/>
      <w:divBdr>
        <w:top w:val="none" w:sz="0" w:space="0" w:color="auto"/>
        <w:left w:val="none" w:sz="0" w:space="0" w:color="auto"/>
        <w:bottom w:val="none" w:sz="0" w:space="0" w:color="auto"/>
        <w:right w:val="none" w:sz="0" w:space="0" w:color="auto"/>
      </w:divBdr>
      <w:divsChild>
        <w:div w:id="2126927012">
          <w:marLeft w:val="0"/>
          <w:marRight w:val="0"/>
          <w:marTop w:val="0"/>
          <w:marBottom w:val="0"/>
          <w:divBdr>
            <w:top w:val="none" w:sz="0" w:space="0" w:color="auto"/>
            <w:left w:val="none" w:sz="0" w:space="0" w:color="auto"/>
            <w:bottom w:val="none" w:sz="0" w:space="0" w:color="auto"/>
            <w:right w:val="none" w:sz="0" w:space="0" w:color="auto"/>
          </w:divBdr>
          <w:divsChild>
            <w:div w:id="1378504272">
              <w:marLeft w:val="0"/>
              <w:marRight w:val="0"/>
              <w:marTop w:val="0"/>
              <w:marBottom w:val="0"/>
              <w:divBdr>
                <w:top w:val="none" w:sz="0" w:space="0" w:color="auto"/>
                <w:left w:val="none" w:sz="0" w:space="0" w:color="auto"/>
                <w:bottom w:val="none" w:sz="0" w:space="0" w:color="auto"/>
                <w:right w:val="none" w:sz="0" w:space="0" w:color="auto"/>
              </w:divBdr>
            </w:div>
          </w:divsChild>
        </w:div>
        <w:div w:id="1631940699">
          <w:marLeft w:val="0"/>
          <w:marRight w:val="0"/>
          <w:marTop w:val="0"/>
          <w:marBottom w:val="0"/>
          <w:divBdr>
            <w:top w:val="none" w:sz="0" w:space="0" w:color="auto"/>
            <w:left w:val="none" w:sz="0" w:space="0" w:color="auto"/>
            <w:bottom w:val="none" w:sz="0" w:space="0" w:color="auto"/>
            <w:right w:val="none" w:sz="0" w:space="0" w:color="auto"/>
          </w:divBdr>
          <w:divsChild>
            <w:div w:id="1183208884">
              <w:marLeft w:val="0"/>
              <w:marRight w:val="0"/>
              <w:marTop w:val="0"/>
              <w:marBottom w:val="0"/>
              <w:divBdr>
                <w:top w:val="none" w:sz="0" w:space="0" w:color="auto"/>
                <w:left w:val="none" w:sz="0" w:space="0" w:color="auto"/>
                <w:bottom w:val="none" w:sz="0" w:space="0" w:color="auto"/>
                <w:right w:val="none" w:sz="0" w:space="0" w:color="auto"/>
              </w:divBdr>
            </w:div>
            <w:div w:id="209266923">
              <w:marLeft w:val="0"/>
              <w:marRight w:val="0"/>
              <w:marTop w:val="0"/>
              <w:marBottom w:val="0"/>
              <w:divBdr>
                <w:top w:val="none" w:sz="0" w:space="0" w:color="auto"/>
                <w:left w:val="none" w:sz="0" w:space="0" w:color="auto"/>
                <w:bottom w:val="none" w:sz="0" w:space="0" w:color="auto"/>
                <w:right w:val="none" w:sz="0" w:space="0" w:color="auto"/>
              </w:divBdr>
            </w:div>
          </w:divsChild>
        </w:div>
        <w:div w:id="374159387">
          <w:marLeft w:val="0"/>
          <w:marRight w:val="0"/>
          <w:marTop w:val="0"/>
          <w:marBottom w:val="0"/>
          <w:divBdr>
            <w:top w:val="none" w:sz="0" w:space="0" w:color="auto"/>
            <w:left w:val="none" w:sz="0" w:space="0" w:color="auto"/>
            <w:bottom w:val="none" w:sz="0" w:space="0" w:color="auto"/>
            <w:right w:val="none" w:sz="0" w:space="0" w:color="auto"/>
          </w:divBdr>
          <w:divsChild>
            <w:div w:id="26755018">
              <w:marLeft w:val="0"/>
              <w:marRight w:val="0"/>
              <w:marTop w:val="0"/>
              <w:marBottom w:val="0"/>
              <w:divBdr>
                <w:top w:val="none" w:sz="0" w:space="0" w:color="auto"/>
                <w:left w:val="none" w:sz="0" w:space="0" w:color="auto"/>
                <w:bottom w:val="none" w:sz="0" w:space="0" w:color="auto"/>
                <w:right w:val="none" w:sz="0" w:space="0" w:color="auto"/>
              </w:divBdr>
            </w:div>
            <w:div w:id="857961838">
              <w:marLeft w:val="0"/>
              <w:marRight w:val="0"/>
              <w:marTop w:val="0"/>
              <w:marBottom w:val="0"/>
              <w:divBdr>
                <w:top w:val="none" w:sz="0" w:space="0" w:color="auto"/>
                <w:left w:val="none" w:sz="0" w:space="0" w:color="auto"/>
                <w:bottom w:val="none" w:sz="0" w:space="0" w:color="auto"/>
                <w:right w:val="none" w:sz="0" w:space="0" w:color="auto"/>
              </w:divBdr>
            </w:div>
          </w:divsChild>
        </w:div>
        <w:div w:id="1613316647">
          <w:marLeft w:val="0"/>
          <w:marRight w:val="0"/>
          <w:marTop w:val="0"/>
          <w:marBottom w:val="0"/>
          <w:divBdr>
            <w:top w:val="none" w:sz="0" w:space="0" w:color="auto"/>
            <w:left w:val="none" w:sz="0" w:space="0" w:color="auto"/>
            <w:bottom w:val="none" w:sz="0" w:space="0" w:color="auto"/>
            <w:right w:val="none" w:sz="0" w:space="0" w:color="auto"/>
          </w:divBdr>
          <w:divsChild>
            <w:div w:id="77791811">
              <w:marLeft w:val="0"/>
              <w:marRight w:val="0"/>
              <w:marTop w:val="0"/>
              <w:marBottom w:val="0"/>
              <w:divBdr>
                <w:top w:val="none" w:sz="0" w:space="0" w:color="auto"/>
                <w:left w:val="none" w:sz="0" w:space="0" w:color="auto"/>
                <w:bottom w:val="none" w:sz="0" w:space="0" w:color="auto"/>
                <w:right w:val="none" w:sz="0" w:space="0" w:color="auto"/>
              </w:divBdr>
            </w:div>
            <w:div w:id="1099064656">
              <w:marLeft w:val="0"/>
              <w:marRight w:val="0"/>
              <w:marTop w:val="0"/>
              <w:marBottom w:val="0"/>
              <w:divBdr>
                <w:top w:val="none" w:sz="0" w:space="0" w:color="auto"/>
                <w:left w:val="none" w:sz="0" w:space="0" w:color="auto"/>
                <w:bottom w:val="none" w:sz="0" w:space="0" w:color="auto"/>
                <w:right w:val="none" w:sz="0" w:space="0" w:color="auto"/>
              </w:divBdr>
            </w:div>
          </w:divsChild>
        </w:div>
        <w:div w:id="324168426">
          <w:marLeft w:val="0"/>
          <w:marRight w:val="0"/>
          <w:marTop w:val="0"/>
          <w:marBottom w:val="0"/>
          <w:divBdr>
            <w:top w:val="none" w:sz="0" w:space="0" w:color="auto"/>
            <w:left w:val="none" w:sz="0" w:space="0" w:color="auto"/>
            <w:bottom w:val="none" w:sz="0" w:space="0" w:color="auto"/>
            <w:right w:val="none" w:sz="0" w:space="0" w:color="auto"/>
          </w:divBdr>
          <w:divsChild>
            <w:div w:id="2122842736">
              <w:marLeft w:val="0"/>
              <w:marRight w:val="0"/>
              <w:marTop w:val="0"/>
              <w:marBottom w:val="0"/>
              <w:divBdr>
                <w:top w:val="none" w:sz="0" w:space="0" w:color="auto"/>
                <w:left w:val="none" w:sz="0" w:space="0" w:color="auto"/>
                <w:bottom w:val="none" w:sz="0" w:space="0" w:color="auto"/>
                <w:right w:val="none" w:sz="0" w:space="0" w:color="auto"/>
              </w:divBdr>
            </w:div>
            <w:div w:id="2564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4440">
      <w:bodyDiv w:val="1"/>
      <w:marLeft w:val="0"/>
      <w:marRight w:val="0"/>
      <w:marTop w:val="0"/>
      <w:marBottom w:val="0"/>
      <w:divBdr>
        <w:top w:val="none" w:sz="0" w:space="0" w:color="auto"/>
        <w:left w:val="none" w:sz="0" w:space="0" w:color="auto"/>
        <w:bottom w:val="none" w:sz="0" w:space="0" w:color="auto"/>
        <w:right w:val="none" w:sz="0" w:space="0" w:color="auto"/>
      </w:divBdr>
      <w:divsChild>
        <w:div w:id="1061948009">
          <w:marLeft w:val="0"/>
          <w:marRight w:val="0"/>
          <w:marTop w:val="0"/>
          <w:marBottom w:val="0"/>
          <w:divBdr>
            <w:top w:val="none" w:sz="0" w:space="0" w:color="auto"/>
            <w:left w:val="none" w:sz="0" w:space="0" w:color="auto"/>
            <w:bottom w:val="none" w:sz="0" w:space="0" w:color="auto"/>
            <w:right w:val="none" w:sz="0" w:space="0" w:color="auto"/>
          </w:divBdr>
          <w:divsChild>
            <w:div w:id="1380593912">
              <w:marLeft w:val="0"/>
              <w:marRight w:val="0"/>
              <w:marTop w:val="0"/>
              <w:marBottom w:val="0"/>
              <w:divBdr>
                <w:top w:val="none" w:sz="0" w:space="0" w:color="auto"/>
                <w:left w:val="none" w:sz="0" w:space="0" w:color="auto"/>
                <w:bottom w:val="none" w:sz="0" w:space="0" w:color="auto"/>
                <w:right w:val="none" w:sz="0" w:space="0" w:color="auto"/>
              </w:divBdr>
              <w:divsChild>
                <w:div w:id="848101473">
                  <w:marLeft w:val="0"/>
                  <w:marRight w:val="0"/>
                  <w:marTop w:val="0"/>
                  <w:marBottom w:val="0"/>
                  <w:divBdr>
                    <w:top w:val="none" w:sz="0" w:space="0" w:color="auto"/>
                    <w:left w:val="none" w:sz="0" w:space="0" w:color="auto"/>
                    <w:bottom w:val="none" w:sz="0" w:space="0" w:color="auto"/>
                    <w:right w:val="none" w:sz="0" w:space="0" w:color="auto"/>
                  </w:divBdr>
                </w:div>
                <w:div w:id="21169841">
                  <w:marLeft w:val="0"/>
                  <w:marRight w:val="0"/>
                  <w:marTop w:val="0"/>
                  <w:marBottom w:val="0"/>
                  <w:divBdr>
                    <w:top w:val="none" w:sz="0" w:space="0" w:color="auto"/>
                    <w:left w:val="none" w:sz="0" w:space="0" w:color="auto"/>
                    <w:bottom w:val="none" w:sz="0" w:space="0" w:color="auto"/>
                    <w:right w:val="none" w:sz="0" w:space="0" w:color="auto"/>
                  </w:divBdr>
                </w:div>
                <w:div w:id="375277592">
                  <w:marLeft w:val="0"/>
                  <w:marRight w:val="0"/>
                  <w:marTop w:val="0"/>
                  <w:marBottom w:val="0"/>
                  <w:divBdr>
                    <w:top w:val="none" w:sz="0" w:space="0" w:color="auto"/>
                    <w:left w:val="none" w:sz="0" w:space="0" w:color="auto"/>
                    <w:bottom w:val="none" w:sz="0" w:space="0" w:color="auto"/>
                    <w:right w:val="none" w:sz="0" w:space="0" w:color="auto"/>
                  </w:divBdr>
                  <w:divsChild>
                    <w:div w:id="1198932754">
                      <w:marLeft w:val="0"/>
                      <w:marRight w:val="0"/>
                      <w:marTop w:val="0"/>
                      <w:marBottom w:val="0"/>
                      <w:divBdr>
                        <w:top w:val="none" w:sz="0" w:space="0" w:color="auto"/>
                        <w:left w:val="none" w:sz="0" w:space="0" w:color="auto"/>
                        <w:bottom w:val="none" w:sz="0" w:space="0" w:color="auto"/>
                        <w:right w:val="none" w:sz="0" w:space="0" w:color="auto"/>
                      </w:divBdr>
                    </w:div>
                    <w:div w:id="406538385">
                      <w:marLeft w:val="0"/>
                      <w:marRight w:val="0"/>
                      <w:marTop w:val="0"/>
                      <w:marBottom w:val="0"/>
                      <w:divBdr>
                        <w:top w:val="none" w:sz="0" w:space="0" w:color="auto"/>
                        <w:left w:val="none" w:sz="0" w:space="0" w:color="auto"/>
                        <w:bottom w:val="none" w:sz="0" w:space="0" w:color="auto"/>
                        <w:right w:val="none" w:sz="0" w:space="0" w:color="auto"/>
                      </w:divBdr>
                    </w:div>
                    <w:div w:id="2030640907">
                      <w:marLeft w:val="0"/>
                      <w:marRight w:val="0"/>
                      <w:marTop w:val="0"/>
                      <w:marBottom w:val="0"/>
                      <w:divBdr>
                        <w:top w:val="none" w:sz="0" w:space="0" w:color="auto"/>
                        <w:left w:val="none" w:sz="0" w:space="0" w:color="auto"/>
                        <w:bottom w:val="none" w:sz="0" w:space="0" w:color="auto"/>
                        <w:right w:val="none" w:sz="0" w:space="0" w:color="auto"/>
                      </w:divBdr>
                      <w:divsChild>
                        <w:div w:id="80028722">
                          <w:marLeft w:val="0"/>
                          <w:marRight w:val="0"/>
                          <w:marTop w:val="0"/>
                          <w:marBottom w:val="0"/>
                          <w:divBdr>
                            <w:top w:val="none" w:sz="0" w:space="0" w:color="auto"/>
                            <w:left w:val="none" w:sz="0" w:space="0" w:color="auto"/>
                            <w:bottom w:val="none" w:sz="0" w:space="0" w:color="auto"/>
                            <w:right w:val="none" w:sz="0" w:space="0" w:color="auto"/>
                          </w:divBdr>
                        </w:div>
                        <w:div w:id="480197386">
                          <w:marLeft w:val="0"/>
                          <w:marRight w:val="0"/>
                          <w:marTop w:val="0"/>
                          <w:marBottom w:val="0"/>
                          <w:divBdr>
                            <w:top w:val="none" w:sz="0" w:space="0" w:color="auto"/>
                            <w:left w:val="none" w:sz="0" w:space="0" w:color="auto"/>
                            <w:bottom w:val="none" w:sz="0" w:space="0" w:color="auto"/>
                            <w:right w:val="none" w:sz="0" w:space="0" w:color="auto"/>
                          </w:divBdr>
                        </w:div>
                      </w:divsChild>
                    </w:div>
                    <w:div w:id="739057824">
                      <w:marLeft w:val="0"/>
                      <w:marRight w:val="0"/>
                      <w:marTop w:val="0"/>
                      <w:marBottom w:val="0"/>
                      <w:divBdr>
                        <w:top w:val="none" w:sz="0" w:space="0" w:color="auto"/>
                        <w:left w:val="none" w:sz="0" w:space="0" w:color="auto"/>
                        <w:bottom w:val="none" w:sz="0" w:space="0" w:color="auto"/>
                        <w:right w:val="none" w:sz="0" w:space="0" w:color="auto"/>
                      </w:divBdr>
                      <w:divsChild>
                        <w:div w:id="1901861708">
                          <w:marLeft w:val="0"/>
                          <w:marRight w:val="0"/>
                          <w:marTop w:val="0"/>
                          <w:marBottom w:val="0"/>
                          <w:divBdr>
                            <w:top w:val="none" w:sz="0" w:space="0" w:color="auto"/>
                            <w:left w:val="none" w:sz="0" w:space="0" w:color="auto"/>
                            <w:bottom w:val="none" w:sz="0" w:space="0" w:color="auto"/>
                            <w:right w:val="none" w:sz="0" w:space="0" w:color="auto"/>
                          </w:divBdr>
                        </w:div>
                        <w:div w:id="1072972632">
                          <w:marLeft w:val="0"/>
                          <w:marRight w:val="0"/>
                          <w:marTop w:val="0"/>
                          <w:marBottom w:val="0"/>
                          <w:divBdr>
                            <w:top w:val="none" w:sz="0" w:space="0" w:color="auto"/>
                            <w:left w:val="none" w:sz="0" w:space="0" w:color="auto"/>
                            <w:bottom w:val="none" w:sz="0" w:space="0" w:color="auto"/>
                            <w:right w:val="none" w:sz="0" w:space="0" w:color="auto"/>
                          </w:divBdr>
                        </w:div>
                      </w:divsChild>
                    </w:div>
                    <w:div w:id="1022166539">
                      <w:marLeft w:val="0"/>
                      <w:marRight w:val="0"/>
                      <w:marTop w:val="0"/>
                      <w:marBottom w:val="0"/>
                      <w:divBdr>
                        <w:top w:val="none" w:sz="0" w:space="0" w:color="auto"/>
                        <w:left w:val="none" w:sz="0" w:space="0" w:color="auto"/>
                        <w:bottom w:val="none" w:sz="0" w:space="0" w:color="auto"/>
                        <w:right w:val="none" w:sz="0" w:space="0" w:color="auto"/>
                      </w:divBdr>
                      <w:divsChild>
                        <w:div w:id="556740403">
                          <w:marLeft w:val="0"/>
                          <w:marRight w:val="0"/>
                          <w:marTop w:val="0"/>
                          <w:marBottom w:val="0"/>
                          <w:divBdr>
                            <w:top w:val="none" w:sz="0" w:space="0" w:color="auto"/>
                            <w:left w:val="none" w:sz="0" w:space="0" w:color="auto"/>
                            <w:bottom w:val="none" w:sz="0" w:space="0" w:color="auto"/>
                            <w:right w:val="none" w:sz="0" w:space="0" w:color="auto"/>
                          </w:divBdr>
                        </w:div>
                        <w:div w:id="1201162080">
                          <w:marLeft w:val="0"/>
                          <w:marRight w:val="0"/>
                          <w:marTop w:val="0"/>
                          <w:marBottom w:val="0"/>
                          <w:divBdr>
                            <w:top w:val="none" w:sz="0" w:space="0" w:color="auto"/>
                            <w:left w:val="none" w:sz="0" w:space="0" w:color="auto"/>
                            <w:bottom w:val="none" w:sz="0" w:space="0" w:color="auto"/>
                            <w:right w:val="none" w:sz="0" w:space="0" w:color="auto"/>
                          </w:divBdr>
                        </w:div>
                      </w:divsChild>
                    </w:div>
                    <w:div w:id="768936630">
                      <w:marLeft w:val="0"/>
                      <w:marRight w:val="0"/>
                      <w:marTop w:val="0"/>
                      <w:marBottom w:val="0"/>
                      <w:divBdr>
                        <w:top w:val="none" w:sz="0" w:space="0" w:color="auto"/>
                        <w:left w:val="none" w:sz="0" w:space="0" w:color="auto"/>
                        <w:bottom w:val="none" w:sz="0" w:space="0" w:color="auto"/>
                        <w:right w:val="none" w:sz="0" w:space="0" w:color="auto"/>
                      </w:divBdr>
                      <w:divsChild>
                        <w:div w:id="1322805942">
                          <w:marLeft w:val="0"/>
                          <w:marRight w:val="0"/>
                          <w:marTop w:val="0"/>
                          <w:marBottom w:val="0"/>
                          <w:divBdr>
                            <w:top w:val="none" w:sz="0" w:space="0" w:color="auto"/>
                            <w:left w:val="none" w:sz="0" w:space="0" w:color="auto"/>
                            <w:bottom w:val="none" w:sz="0" w:space="0" w:color="auto"/>
                            <w:right w:val="none" w:sz="0" w:space="0" w:color="auto"/>
                          </w:divBdr>
                        </w:div>
                        <w:div w:id="2143036870">
                          <w:marLeft w:val="0"/>
                          <w:marRight w:val="0"/>
                          <w:marTop w:val="0"/>
                          <w:marBottom w:val="0"/>
                          <w:divBdr>
                            <w:top w:val="none" w:sz="0" w:space="0" w:color="auto"/>
                            <w:left w:val="none" w:sz="0" w:space="0" w:color="auto"/>
                            <w:bottom w:val="none" w:sz="0" w:space="0" w:color="auto"/>
                            <w:right w:val="none" w:sz="0" w:space="0" w:color="auto"/>
                          </w:divBdr>
                        </w:div>
                      </w:divsChild>
                    </w:div>
                    <w:div w:id="1641377301">
                      <w:marLeft w:val="0"/>
                      <w:marRight w:val="0"/>
                      <w:marTop w:val="0"/>
                      <w:marBottom w:val="0"/>
                      <w:divBdr>
                        <w:top w:val="none" w:sz="0" w:space="0" w:color="auto"/>
                        <w:left w:val="none" w:sz="0" w:space="0" w:color="auto"/>
                        <w:bottom w:val="none" w:sz="0" w:space="0" w:color="auto"/>
                        <w:right w:val="none" w:sz="0" w:space="0" w:color="auto"/>
                      </w:divBdr>
                      <w:divsChild>
                        <w:div w:id="1751073453">
                          <w:marLeft w:val="0"/>
                          <w:marRight w:val="0"/>
                          <w:marTop w:val="0"/>
                          <w:marBottom w:val="0"/>
                          <w:divBdr>
                            <w:top w:val="none" w:sz="0" w:space="0" w:color="auto"/>
                            <w:left w:val="none" w:sz="0" w:space="0" w:color="auto"/>
                            <w:bottom w:val="none" w:sz="0" w:space="0" w:color="auto"/>
                            <w:right w:val="none" w:sz="0" w:space="0" w:color="auto"/>
                          </w:divBdr>
                        </w:div>
                        <w:div w:id="1928921871">
                          <w:marLeft w:val="0"/>
                          <w:marRight w:val="0"/>
                          <w:marTop w:val="0"/>
                          <w:marBottom w:val="0"/>
                          <w:divBdr>
                            <w:top w:val="none" w:sz="0" w:space="0" w:color="auto"/>
                            <w:left w:val="none" w:sz="0" w:space="0" w:color="auto"/>
                            <w:bottom w:val="none" w:sz="0" w:space="0" w:color="auto"/>
                            <w:right w:val="none" w:sz="0" w:space="0" w:color="auto"/>
                          </w:divBdr>
                        </w:div>
                      </w:divsChild>
                    </w:div>
                    <w:div w:id="715809796">
                      <w:marLeft w:val="0"/>
                      <w:marRight w:val="0"/>
                      <w:marTop w:val="0"/>
                      <w:marBottom w:val="0"/>
                      <w:divBdr>
                        <w:top w:val="none" w:sz="0" w:space="0" w:color="auto"/>
                        <w:left w:val="none" w:sz="0" w:space="0" w:color="auto"/>
                        <w:bottom w:val="none" w:sz="0" w:space="0" w:color="auto"/>
                        <w:right w:val="none" w:sz="0" w:space="0" w:color="auto"/>
                      </w:divBdr>
                      <w:divsChild>
                        <w:div w:id="1021013652">
                          <w:marLeft w:val="0"/>
                          <w:marRight w:val="0"/>
                          <w:marTop w:val="0"/>
                          <w:marBottom w:val="0"/>
                          <w:divBdr>
                            <w:top w:val="none" w:sz="0" w:space="0" w:color="auto"/>
                            <w:left w:val="none" w:sz="0" w:space="0" w:color="auto"/>
                            <w:bottom w:val="none" w:sz="0" w:space="0" w:color="auto"/>
                            <w:right w:val="none" w:sz="0" w:space="0" w:color="auto"/>
                          </w:divBdr>
                        </w:div>
                        <w:div w:id="12219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72390">
                  <w:marLeft w:val="0"/>
                  <w:marRight w:val="0"/>
                  <w:marTop w:val="0"/>
                  <w:marBottom w:val="0"/>
                  <w:divBdr>
                    <w:top w:val="none" w:sz="0" w:space="0" w:color="auto"/>
                    <w:left w:val="none" w:sz="0" w:space="0" w:color="auto"/>
                    <w:bottom w:val="none" w:sz="0" w:space="0" w:color="auto"/>
                    <w:right w:val="none" w:sz="0" w:space="0" w:color="auto"/>
                  </w:divBdr>
                  <w:divsChild>
                    <w:div w:id="1417630756">
                      <w:marLeft w:val="0"/>
                      <w:marRight w:val="0"/>
                      <w:marTop w:val="0"/>
                      <w:marBottom w:val="0"/>
                      <w:divBdr>
                        <w:top w:val="none" w:sz="0" w:space="0" w:color="auto"/>
                        <w:left w:val="none" w:sz="0" w:space="0" w:color="auto"/>
                        <w:bottom w:val="none" w:sz="0" w:space="0" w:color="auto"/>
                        <w:right w:val="none" w:sz="0" w:space="0" w:color="auto"/>
                      </w:divBdr>
                    </w:div>
                    <w:div w:id="81265572">
                      <w:marLeft w:val="0"/>
                      <w:marRight w:val="0"/>
                      <w:marTop w:val="0"/>
                      <w:marBottom w:val="0"/>
                      <w:divBdr>
                        <w:top w:val="none" w:sz="0" w:space="0" w:color="auto"/>
                        <w:left w:val="none" w:sz="0" w:space="0" w:color="auto"/>
                        <w:bottom w:val="none" w:sz="0" w:space="0" w:color="auto"/>
                        <w:right w:val="none" w:sz="0" w:space="0" w:color="auto"/>
                      </w:divBdr>
                    </w:div>
                    <w:div w:id="1822116337">
                      <w:marLeft w:val="0"/>
                      <w:marRight w:val="0"/>
                      <w:marTop w:val="0"/>
                      <w:marBottom w:val="0"/>
                      <w:divBdr>
                        <w:top w:val="none" w:sz="0" w:space="0" w:color="auto"/>
                        <w:left w:val="none" w:sz="0" w:space="0" w:color="auto"/>
                        <w:bottom w:val="none" w:sz="0" w:space="0" w:color="auto"/>
                        <w:right w:val="none" w:sz="0" w:space="0" w:color="auto"/>
                      </w:divBdr>
                      <w:divsChild>
                        <w:div w:id="611857893">
                          <w:marLeft w:val="0"/>
                          <w:marRight w:val="0"/>
                          <w:marTop w:val="0"/>
                          <w:marBottom w:val="0"/>
                          <w:divBdr>
                            <w:top w:val="none" w:sz="0" w:space="0" w:color="auto"/>
                            <w:left w:val="none" w:sz="0" w:space="0" w:color="auto"/>
                            <w:bottom w:val="none" w:sz="0" w:space="0" w:color="auto"/>
                            <w:right w:val="none" w:sz="0" w:space="0" w:color="auto"/>
                          </w:divBdr>
                        </w:div>
                        <w:div w:id="891574711">
                          <w:marLeft w:val="0"/>
                          <w:marRight w:val="0"/>
                          <w:marTop w:val="0"/>
                          <w:marBottom w:val="0"/>
                          <w:divBdr>
                            <w:top w:val="none" w:sz="0" w:space="0" w:color="auto"/>
                            <w:left w:val="none" w:sz="0" w:space="0" w:color="auto"/>
                            <w:bottom w:val="none" w:sz="0" w:space="0" w:color="auto"/>
                            <w:right w:val="none" w:sz="0" w:space="0" w:color="auto"/>
                          </w:divBdr>
                        </w:div>
                      </w:divsChild>
                    </w:div>
                    <w:div w:id="776950153">
                      <w:marLeft w:val="0"/>
                      <w:marRight w:val="0"/>
                      <w:marTop w:val="0"/>
                      <w:marBottom w:val="0"/>
                      <w:divBdr>
                        <w:top w:val="none" w:sz="0" w:space="0" w:color="auto"/>
                        <w:left w:val="none" w:sz="0" w:space="0" w:color="auto"/>
                        <w:bottom w:val="none" w:sz="0" w:space="0" w:color="auto"/>
                        <w:right w:val="none" w:sz="0" w:space="0" w:color="auto"/>
                      </w:divBdr>
                      <w:divsChild>
                        <w:div w:id="1175995849">
                          <w:marLeft w:val="0"/>
                          <w:marRight w:val="0"/>
                          <w:marTop w:val="0"/>
                          <w:marBottom w:val="0"/>
                          <w:divBdr>
                            <w:top w:val="none" w:sz="0" w:space="0" w:color="auto"/>
                            <w:left w:val="none" w:sz="0" w:space="0" w:color="auto"/>
                            <w:bottom w:val="none" w:sz="0" w:space="0" w:color="auto"/>
                            <w:right w:val="none" w:sz="0" w:space="0" w:color="auto"/>
                          </w:divBdr>
                        </w:div>
                        <w:div w:id="1213539268">
                          <w:marLeft w:val="0"/>
                          <w:marRight w:val="0"/>
                          <w:marTop w:val="0"/>
                          <w:marBottom w:val="0"/>
                          <w:divBdr>
                            <w:top w:val="none" w:sz="0" w:space="0" w:color="auto"/>
                            <w:left w:val="none" w:sz="0" w:space="0" w:color="auto"/>
                            <w:bottom w:val="none" w:sz="0" w:space="0" w:color="auto"/>
                            <w:right w:val="none" w:sz="0" w:space="0" w:color="auto"/>
                          </w:divBdr>
                        </w:div>
                      </w:divsChild>
                    </w:div>
                    <w:div w:id="2103528356">
                      <w:marLeft w:val="0"/>
                      <w:marRight w:val="0"/>
                      <w:marTop w:val="0"/>
                      <w:marBottom w:val="0"/>
                      <w:divBdr>
                        <w:top w:val="none" w:sz="0" w:space="0" w:color="auto"/>
                        <w:left w:val="none" w:sz="0" w:space="0" w:color="auto"/>
                        <w:bottom w:val="none" w:sz="0" w:space="0" w:color="auto"/>
                        <w:right w:val="none" w:sz="0" w:space="0" w:color="auto"/>
                      </w:divBdr>
                      <w:divsChild>
                        <w:div w:id="190412983">
                          <w:marLeft w:val="0"/>
                          <w:marRight w:val="0"/>
                          <w:marTop w:val="0"/>
                          <w:marBottom w:val="0"/>
                          <w:divBdr>
                            <w:top w:val="none" w:sz="0" w:space="0" w:color="auto"/>
                            <w:left w:val="none" w:sz="0" w:space="0" w:color="auto"/>
                            <w:bottom w:val="none" w:sz="0" w:space="0" w:color="auto"/>
                            <w:right w:val="none" w:sz="0" w:space="0" w:color="auto"/>
                          </w:divBdr>
                        </w:div>
                        <w:div w:id="530656259">
                          <w:marLeft w:val="0"/>
                          <w:marRight w:val="0"/>
                          <w:marTop w:val="0"/>
                          <w:marBottom w:val="0"/>
                          <w:divBdr>
                            <w:top w:val="none" w:sz="0" w:space="0" w:color="auto"/>
                            <w:left w:val="none" w:sz="0" w:space="0" w:color="auto"/>
                            <w:bottom w:val="none" w:sz="0" w:space="0" w:color="auto"/>
                            <w:right w:val="none" w:sz="0" w:space="0" w:color="auto"/>
                          </w:divBdr>
                        </w:div>
                      </w:divsChild>
                    </w:div>
                    <w:div w:id="1864901967">
                      <w:marLeft w:val="0"/>
                      <w:marRight w:val="0"/>
                      <w:marTop w:val="0"/>
                      <w:marBottom w:val="0"/>
                      <w:divBdr>
                        <w:top w:val="none" w:sz="0" w:space="0" w:color="auto"/>
                        <w:left w:val="none" w:sz="0" w:space="0" w:color="auto"/>
                        <w:bottom w:val="none" w:sz="0" w:space="0" w:color="auto"/>
                        <w:right w:val="none" w:sz="0" w:space="0" w:color="auto"/>
                      </w:divBdr>
                      <w:divsChild>
                        <w:div w:id="1845171392">
                          <w:marLeft w:val="0"/>
                          <w:marRight w:val="0"/>
                          <w:marTop w:val="0"/>
                          <w:marBottom w:val="0"/>
                          <w:divBdr>
                            <w:top w:val="none" w:sz="0" w:space="0" w:color="auto"/>
                            <w:left w:val="none" w:sz="0" w:space="0" w:color="auto"/>
                            <w:bottom w:val="none" w:sz="0" w:space="0" w:color="auto"/>
                            <w:right w:val="none" w:sz="0" w:space="0" w:color="auto"/>
                          </w:divBdr>
                        </w:div>
                        <w:div w:id="125586567">
                          <w:marLeft w:val="0"/>
                          <w:marRight w:val="0"/>
                          <w:marTop w:val="0"/>
                          <w:marBottom w:val="0"/>
                          <w:divBdr>
                            <w:top w:val="none" w:sz="0" w:space="0" w:color="auto"/>
                            <w:left w:val="none" w:sz="0" w:space="0" w:color="auto"/>
                            <w:bottom w:val="none" w:sz="0" w:space="0" w:color="auto"/>
                            <w:right w:val="none" w:sz="0" w:space="0" w:color="auto"/>
                          </w:divBdr>
                        </w:div>
                      </w:divsChild>
                    </w:div>
                    <w:div w:id="11226757">
                      <w:marLeft w:val="0"/>
                      <w:marRight w:val="0"/>
                      <w:marTop w:val="0"/>
                      <w:marBottom w:val="0"/>
                      <w:divBdr>
                        <w:top w:val="none" w:sz="0" w:space="0" w:color="auto"/>
                        <w:left w:val="none" w:sz="0" w:space="0" w:color="auto"/>
                        <w:bottom w:val="none" w:sz="0" w:space="0" w:color="auto"/>
                        <w:right w:val="none" w:sz="0" w:space="0" w:color="auto"/>
                      </w:divBdr>
                      <w:divsChild>
                        <w:div w:id="1823498903">
                          <w:marLeft w:val="0"/>
                          <w:marRight w:val="0"/>
                          <w:marTop w:val="0"/>
                          <w:marBottom w:val="0"/>
                          <w:divBdr>
                            <w:top w:val="none" w:sz="0" w:space="0" w:color="auto"/>
                            <w:left w:val="none" w:sz="0" w:space="0" w:color="auto"/>
                            <w:bottom w:val="none" w:sz="0" w:space="0" w:color="auto"/>
                            <w:right w:val="none" w:sz="0" w:space="0" w:color="auto"/>
                          </w:divBdr>
                        </w:div>
                        <w:div w:id="1903981633">
                          <w:marLeft w:val="0"/>
                          <w:marRight w:val="0"/>
                          <w:marTop w:val="0"/>
                          <w:marBottom w:val="0"/>
                          <w:divBdr>
                            <w:top w:val="none" w:sz="0" w:space="0" w:color="auto"/>
                            <w:left w:val="none" w:sz="0" w:space="0" w:color="auto"/>
                            <w:bottom w:val="none" w:sz="0" w:space="0" w:color="auto"/>
                            <w:right w:val="none" w:sz="0" w:space="0" w:color="auto"/>
                          </w:divBdr>
                        </w:div>
                      </w:divsChild>
                    </w:div>
                    <w:div w:id="732435458">
                      <w:marLeft w:val="0"/>
                      <w:marRight w:val="0"/>
                      <w:marTop w:val="0"/>
                      <w:marBottom w:val="0"/>
                      <w:divBdr>
                        <w:top w:val="none" w:sz="0" w:space="0" w:color="auto"/>
                        <w:left w:val="none" w:sz="0" w:space="0" w:color="auto"/>
                        <w:bottom w:val="none" w:sz="0" w:space="0" w:color="auto"/>
                        <w:right w:val="none" w:sz="0" w:space="0" w:color="auto"/>
                      </w:divBdr>
                      <w:divsChild>
                        <w:div w:id="1984459335">
                          <w:marLeft w:val="0"/>
                          <w:marRight w:val="0"/>
                          <w:marTop w:val="0"/>
                          <w:marBottom w:val="0"/>
                          <w:divBdr>
                            <w:top w:val="none" w:sz="0" w:space="0" w:color="auto"/>
                            <w:left w:val="none" w:sz="0" w:space="0" w:color="auto"/>
                            <w:bottom w:val="none" w:sz="0" w:space="0" w:color="auto"/>
                            <w:right w:val="none" w:sz="0" w:space="0" w:color="auto"/>
                          </w:divBdr>
                        </w:div>
                        <w:div w:id="6700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0924">
                  <w:marLeft w:val="0"/>
                  <w:marRight w:val="0"/>
                  <w:marTop w:val="0"/>
                  <w:marBottom w:val="0"/>
                  <w:divBdr>
                    <w:top w:val="none" w:sz="0" w:space="0" w:color="auto"/>
                    <w:left w:val="none" w:sz="0" w:space="0" w:color="auto"/>
                    <w:bottom w:val="none" w:sz="0" w:space="0" w:color="auto"/>
                    <w:right w:val="none" w:sz="0" w:space="0" w:color="auto"/>
                  </w:divBdr>
                  <w:divsChild>
                    <w:div w:id="1587766474">
                      <w:marLeft w:val="0"/>
                      <w:marRight w:val="0"/>
                      <w:marTop w:val="0"/>
                      <w:marBottom w:val="0"/>
                      <w:divBdr>
                        <w:top w:val="none" w:sz="0" w:space="0" w:color="auto"/>
                        <w:left w:val="none" w:sz="0" w:space="0" w:color="auto"/>
                        <w:bottom w:val="none" w:sz="0" w:space="0" w:color="auto"/>
                        <w:right w:val="none" w:sz="0" w:space="0" w:color="auto"/>
                      </w:divBdr>
                    </w:div>
                    <w:div w:id="1205750074">
                      <w:marLeft w:val="0"/>
                      <w:marRight w:val="0"/>
                      <w:marTop w:val="0"/>
                      <w:marBottom w:val="0"/>
                      <w:divBdr>
                        <w:top w:val="none" w:sz="0" w:space="0" w:color="auto"/>
                        <w:left w:val="none" w:sz="0" w:space="0" w:color="auto"/>
                        <w:bottom w:val="none" w:sz="0" w:space="0" w:color="auto"/>
                        <w:right w:val="none" w:sz="0" w:space="0" w:color="auto"/>
                      </w:divBdr>
                    </w:div>
                  </w:divsChild>
                </w:div>
                <w:div w:id="1662464559">
                  <w:marLeft w:val="0"/>
                  <w:marRight w:val="0"/>
                  <w:marTop w:val="0"/>
                  <w:marBottom w:val="0"/>
                  <w:divBdr>
                    <w:top w:val="none" w:sz="0" w:space="0" w:color="auto"/>
                    <w:left w:val="none" w:sz="0" w:space="0" w:color="auto"/>
                    <w:bottom w:val="none" w:sz="0" w:space="0" w:color="auto"/>
                    <w:right w:val="none" w:sz="0" w:space="0" w:color="auto"/>
                  </w:divBdr>
                  <w:divsChild>
                    <w:div w:id="327056804">
                      <w:marLeft w:val="0"/>
                      <w:marRight w:val="0"/>
                      <w:marTop w:val="0"/>
                      <w:marBottom w:val="0"/>
                      <w:divBdr>
                        <w:top w:val="none" w:sz="0" w:space="0" w:color="auto"/>
                        <w:left w:val="none" w:sz="0" w:space="0" w:color="auto"/>
                        <w:bottom w:val="none" w:sz="0" w:space="0" w:color="auto"/>
                        <w:right w:val="none" w:sz="0" w:space="0" w:color="auto"/>
                      </w:divBdr>
                    </w:div>
                    <w:div w:id="6237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9817">
              <w:marLeft w:val="0"/>
              <w:marRight w:val="0"/>
              <w:marTop w:val="0"/>
              <w:marBottom w:val="0"/>
              <w:divBdr>
                <w:top w:val="none" w:sz="0" w:space="0" w:color="auto"/>
                <w:left w:val="none" w:sz="0" w:space="0" w:color="auto"/>
                <w:bottom w:val="none" w:sz="0" w:space="0" w:color="auto"/>
                <w:right w:val="none" w:sz="0" w:space="0" w:color="auto"/>
              </w:divBdr>
              <w:divsChild>
                <w:div w:id="505747547">
                  <w:marLeft w:val="0"/>
                  <w:marRight w:val="0"/>
                  <w:marTop w:val="0"/>
                  <w:marBottom w:val="0"/>
                  <w:divBdr>
                    <w:top w:val="none" w:sz="0" w:space="0" w:color="auto"/>
                    <w:left w:val="none" w:sz="0" w:space="0" w:color="auto"/>
                    <w:bottom w:val="none" w:sz="0" w:space="0" w:color="auto"/>
                    <w:right w:val="none" w:sz="0" w:space="0" w:color="auto"/>
                  </w:divBdr>
                </w:div>
                <w:div w:id="1894344090">
                  <w:marLeft w:val="0"/>
                  <w:marRight w:val="0"/>
                  <w:marTop w:val="0"/>
                  <w:marBottom w:val="0"/>
                  <w:divBdr>
                    <w:top w:val="none" w:sz="0" w:space="0" w:color="auto"/>
                    <w:left w:val="none" w:sz="0" w:space="0" w:color="auto"/>
                    <w:bottom w:val="none" w:sz="0" w:space="0" w:color="auto"/>
                    <w:right w:val="none" w:sz="0" w:space="0" w:color="auto"/>
                  </w:divBdr>
                </w:div>
                <w:div w:id="729039947">
                  <w:marLeft w:val="0"/>
                  <w:marRight w:val="0"/>
                  <w:marTop w:val="0"/>
                  <w:marBottom w:val="0"/>
                  <w:divBdr>
                    <w:top w:val="none" w:sz="0" w:space="0" w:color="auto"/>
                    <w:left w:val="none" w:sz="0" w:space="0" w:color="auto"/>
                    <w:bottom w:val="none" w:sz="0" w:space="0" w:color="auto"/>
                    <w:right w:val="none" w:sz="0" w:space="0" w:color="auto"/>
                  </w:divBdr>
                  <w:divsChild>
                    <w:div w:id="2017347342">
                      <w:marLeft w:val="0"/>
                      <w:marRight w:val="0"/>
                      <w:marTop w:val="0"/>
                      <w:marBottom w:val="0"/>
                      <w:divBdr>
                        <w:top w:val="none" w:sz="0" w:space="0" w:color="auto"/>
                        <w:left w:val="none" w:sz="0" w:space="0" w:color="auto"/>
                        <w:bottom w:val="none" w:sz="0" w:space="0" w:color="auto"/>
                        <w:right w:val="none" w:sz="0" w:space="0" w:color="auto"/>
                      </w:divBdr>
                    </w:div>
                    <w:div w:id="341981250">
                      <w:marLeft w:val="0"/>
                      <w:marRight w:val="0"/>
                      <w:marTop w:val="0"/>
                      <w:marBottom w:val="0"/>
                      <w:divBdr>
                        <w:top w:val="none" w:sz="0" w:space="0" w:color="auto"/>
                        <w:left w:val="none" w:sz="0" w:space="0" w:color="auto"/>
                        <w:bottom w:val="none" w:sz="0" w:space="0" w:color="auto"/>
                        <w:right w:val="none" w:sz="0" w:space="0" w:color="auto"/>
                      </w:divBdr>
                    </w:div>
                    <w:div w:id="1067538310">
                      <w:marLeft w:val="0"/>
                      <w:marRight w:val="0"/>
                      <w:marTop w:val="0"/>
                      <w:marBottom w:val="0"/>
                      <w:divBdr>
                        <w:top w:val="none" w:sz="0" w:space="0" w:color="auto"/>
                        <w:left w:val="none" w:sz="0" w:space="0" w:color="auto"/>
                        <w:bottom w:val="none" w:sz="0" w:space="0" w:color="auto"/>
                        <w:right w:val="none" w:sz="0" w:space="0" w:color="auto"/>
                      </w:divBdr>
                      <w:divsChild>
                        <w:div w:id="1493763481">
                          <w:marLeft w:val="0"/>
                          <w:marRight w:val="0"/>
                          <w:marTop w:val="0"/>
                          <w:marBottom w:val="0"/>
                          <w:divBdr>
                            <w:top w:val="none" w:sz="0" w:space="0" w:color="auto"/>
                            <w:left w:val="none" w:sz="0" w:space="0" w:color="auto"/>
                            <w:bottom w:val="none" w:sz="0" w:space="0" w:color="auto"/>
                            <w:right w:val="none" w:sz="0" w:space="0" w:color="auto"/>
                          </w:divBdr>
                        </w:div>
                        <w:div w:id="1175148228">
                          <w:marLeft w:val="0"/>
                          <w:marRight w:val="0"/>
                          <w:marTop w:val="0"/>
                          <w:marBottom w:val="0"/>
                          <w:divBdr>
                            <w:top w:val="none" w:sz="0" w:space="0" w:color="auto"/>
                            <w:left w:val="none" w:sz="0" w:space="0" w:color="auto"/>
                            <w:bottom w:val="none" w:sz="0" w:space="0" w:color="auto"/>
                            <w:right w:val="none" w:sz="0" w:space="0" w:color="auto"/>
                          </w:divBdr>
                        </w:div>
                      </w:divsChild>
                    </w:div>
                    <w:div w:id="1482111675">
                      <w:marLeft w:val="0"/>
                      <w:marRight w:val="0"/>
                      <w:marTop w:val="0"/>
                      <w:marBottom w:val="0"/>
                      <w:divBdr>
                        <w:top w:val="none" w:sz="0" w:space="0" w:color="auto"/>
                        <w:left w:val="none" w:sz="0" w:space="0" w:color="auto"/>
                        <w:bottom w:val="none" w:sz="0" w:space="0" w:color="auto"/>
                        <w:right w:val="none" w:sz="0" w:space="0" w:color="auto"/>
                      </w:divBdr>
                      <w:divsChild>
                        <w:div w:id="1652639547">
                          <w:marLeft w:val="0"/>
                          <w:marRight w:val="0"/>
                          <w:marTop w:val="0"/>
                          <w:marBottom w:val="0"/>
                          <w:divBdr>
                            <w:top w:val="none" w:sz="0" w:space="0" w:color="auto"/>
                            <w:left w:val="none" w:sz="0" w:space="0" w:color="auto"/>
                            <w:bottom w:val="none" w:sz="0" w:space="0" w:color="auto"/>
                            <w:right w:val="none" w:sz="0" w:space="0" w:color="auto"/>
                          </w:divBdr>
                        </w:div>
                        <w:div w:id="1318924887">
                          <w:marLeft w:val="0"/>
                          <w:marRight w:val="0"/>
                          <w:marTop w:val="0"/>
                          <w:marBottom w:val="0"/>
                          <w:divBdr>
                            <w:top w:val="none" w:sz="0" w:space="0" w:color="auto"/>
                            <w:left w:val="none" w:sz="0" w:space="0" w:color="auto"/>
                            <w:bottom w:val="none" w:sz="0" w:space="0" w:color="auto"/>
                            <w:right w:val="none" w:sz="0" w:space="0" w:color="auto"/>
                          </w:divBdr>
                        </w:div>
                      </w:divsChild>
                    </w:div>
                    <w:div w:id="1734425199">
                      <w:marLeft w:val="0"/>
                      <w:marRight w:val="0"/>
                      <w:marTop w:val="0"/>
                      <w:marBottom w:val="0"/>
                      <w:divBdr>
                        <w:top w:val="none" w:sz="0" w:space="0" w:color="auto"/>
                        <w:left w:val="none" w:sz="0" w:space="0" w:color="auto"/>
                        <w:bottom w:val="none" w:sz="0" w:space="0" w:color="auto"/>
                        <w:right w:val="none" w:sz="0" w:space="0" w:color="auto"/>
                      </w:divBdr>
                      <w:divsChild>
                        <w:div w:id="866530066">
                          <w:marLeft w:val="0"/>
                          <w:marRight w:val="0"/>
                          <w:marTop w:val="0"/>
                          <w:marBottom w:val="0"/>
                          <w:divBdr>
                            <w:top w:val="none" w:sz="0" w:space="0" w:color="auto"/>
                            <w:left w:val="none" w:sz="0" w:space="0" w:color="auto"/>
                            <w:bottom w:val="none" w:sz="0" w:space="0" w:color="auto"/>
                            <w:right w:val="none" w:sz="0" w:space="0" w:color="auto"/>
                          </w:divBdr>
                        </w:div>
                        <w:div w:id="1581253892">
                          <w:marLeft w:val="0"/>
                          <w:marRight w:val="0"/>
                          <w:marTop w:val="0"/>
                          <w:marBottom w:val="0"/>
                          <w:divBdr>
                            <w:top w:val="none" w:sz="0" w:space="0" w:color="auto"/>
                            <w:left w:val="none" w:sz="0" w:space="0" w:color="auto"/>
                            <w:bottom w:val="none" w:sz="0" w:space="0" w:color="auto"/>
                            <w:right w:val="none" w:sz="0" w:space="0" w:color="auto"/>
                          </w:divBdr>
                        </w:div>
                      </w:divsChild>
                    </w:div>
                    <w:div w:id="1748577152">
                      <w:marLeft w:val="0"/>
                      <w:marRight w:val="0"/>
                      <w:marTop w:val="0"/>
                      <w:marBottom w:val="0"/>
                      <w:divBdr>
                        <w:top w:val="none" w:sz="0" w:space="0" w:color="auto"/>
                        <w:left w:val="none" w:sz="0" w:space="0" w:color="auto"/>
                        <w:bottom w:val="none" w:sz="0" w:space="0" w:color="auto"/>
                        <w:right w:val="none" w:sz="0" w:space="0" w:color="auto"/>
                      </w:divBdr>
                      <w:divsChild>
                        <w:div w:id="1523200837">
                          <w:marLeft w:val="0"/>
                          <w:marRight w:val="0"/>
                          <w:marTop w:val="0"/>
                          <w:marBottom w:val="0"/>
                          <w:divBdr>
                            <w:top w:val="none" w:sz="0" w:space="0" w:color="auto"/>
                            <w:left w:val="none" w:sz="0" w:space="0" w:color="auto"/>
                            <w:bottom w:val="none" w:sz="0" w:space="0" w:color="auto"/>
                            <w:right w:val="none" w:sz="0" w:space="0" w:color="auto"/>
                          </w:divBdr>
                        </w:div>
                        <w:div w:id="62917792">
                          <w:marLeft w:val="0"/>
                          <w:marRight w:val="0"/>
                          <w:marTop w:val="0"/>
                          <w:marBottom w:val="0"/>
                          <w:divBdr>
                            <w:top w:val="none" w:sz="0" w:space="0" w:color="auto"/>
                            <w:left w:val="none" w:sz="0" w:space="0" w:color="auto"/>
                            <w:bottom w:val="none" w:sz="0" w:space="0" w:color="auto"/>
                            <w:right w:val="none" w:sz="0" w:space="0" w:color="auto"/>
                          </w:divBdr>
                        </w:div>
                      </w:divsChild>
                    </w:div>
                    <w:div w:id="8265478">
                      <w:marLeft w:val="0"/>
                      <w:marRight w:val="0"/>
                      <w:marTop w:val="0"/>
                      <w:marBottom w:val="0"/>
                      <w:divBdr>
                        <w:top w:val="none" w:sz="0" w:space="0" w:color="auto"/>
                        <w:left w:val="none" w:sz="0" w:space="0" w:color="auto"/>
                        <w:bottom w:val="none" w:sz="0" w:space="0" w:color="auto"/>
                        <w:right w:val="none" w:sz="0" w:space="0" w:color="auto"/>
                      </w:divBdr>
                      <w:divsChild>
                        <w:div w:id="1635794702">
                          <w:marLeft w:val="0"/>
                          <w:marRight w:val="0"/>
                          <w:marTop w:val="0"/>
                          <w:marBottom w:val="0"/>
                          <w:divBdr>
                            <w:top w:val="none" w:sz="0" w:space="0" w:color="auto"/>
                            <w:left w:val="none" w:sz="0" w:space="0" w:color="auto"/>
                            <w:bottom w:val="none" w:sz="0" w:space="0" w:color="auto"/>
                            <w:right w:val="none" w:sz="0" w:space="0" w:color="auto"/>
                          </w:divBdr>
                        </w:div>
                        <w:div w:id="544028886">
                          <w:marLeft w:val="0"/>
                          <w:marRight w:val="0"/>
                          <w:marTop w:val="0"/>
                          <w:marBottom w:val="0"/>
                          <w:divBdr>
                            <w:top w:val="none" w:sz="0" w:space="0" w:color="auto"/>
                            <w:left w:val="none" w:sz="0" w:space="0" w:color="auto"/>
                            <w:bottom w:val="none" w:sz="0" w:space="0" w:color="auto"/>
                            <w:right w:val="none" w:sz="0" w:space="0" w:color="auto"/>
                          </w:divBdr>
                        </w:div>
                      </w:divsChild>
                    </w:div>
                    <w:div w:id="1546597751">
                      <w:marLeft w:val="0"/>
                      <w:marRight w:val="0"/>
                      <w:marTop w:val="0"/>
                      <w:marBottom w:val="0"/>
                      <w:divBdr>
                        <w:top w:val="none" w:sz="0" w:space="0" w:color="auto"/>
                        <w:left w:val="none" w:sz="0" w:space="0" w:color="auto"/>
                        <w:bottom w:val="none" w:sz="0" w:space="0" w:color="auto"/>
                        <w:right w:val="none" w:sz="0" w:space="0" w:color="auto"/>
                      </w:divBdr>
                      <w:divsChild>
                        <w:div w:id="916285154">
                          <w:marLeft w:val="0"/>
                          <w:marRight w:val="0"/>
                          <w:marTop w:val="0"/>
                          <w:marBottom w:val="0"/>
                          <w:divBdr>
                            <w:top w:val="none" w:sz="0" w:space="0" w:color="auto"/>
                            <w:left w:val="none" w:sz="0" w:space="0" w:color="auto"/>
                            <w:bottom w:val="none" w:sz="0" w:space="0" w:color="auto"/>
                            <w:right w:val="none" w:sz="0" w:space="0" w:color="auto"/>
                          </w:divBdr>
                        </w:div>
                        <w:div w:id="5910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30011">
                  <w:marLeft w:val="0"/>
                  <w:marRight w:val="0"/>
                  <w:marTop w:val="0"/>
                  <w:marBottom w:val="0"/>
                  <w:divBdr>
                    <w:top w:val="none" w:sz="0" w:space="0" w:color="auto"/>
                    <w:left w:val="none" w:sz="0" w:space="0" w:color="auto"/>
                    <w:bottom w:val="none" w:sz="0" w:space="0" w:color="auto"/>
                    <w:right w:val="none" w:sz="0" w:space="0" w:color="auto"/>
                  </w:divBdr>
                  <w:divsChild>
                    <w:div w:id="121776033">
                      <w:marLeft w:val="0"/>
                      <w:marRight w:val="0"/>
                      <w:marTop w:val="0"/>
                      <w:marBottom w:val="0"/>
                      <w:divBdr>
                        <w:top w:val="none" w:sz="0" w:space="0" w:color="auto"/>
                        <w:left w:val="none" w:sz="0" w:space="0" w:color="auto"/>
                        <w:bottom w:val="none" w:sz="0" w:space="0" w:color="auto"/>
                        <w:right w:val="none" w:sz="0" w:space="0" w:color="auto"/>
                      </w:divBdr>
                    </w:div>
                    <w:div w:id="1359963075">
                      <w:marLeft w:val="0"/>
                      <w:marRight w:val="0"/>
                      <w:marTop w:val="0"/>
                      <w:marBottom w:val="0"/>
                      <w:divBdr>
                        <w:top w:val="none" w:sz="0" w:space="0" w:color="auto"/>
                        <w:left w:val="none" w:sz="0" w:space="0" w:color="auto"/>
                        <w:bottom w:val="none" w:sz="0" w:space="0" w:color="auto"/>
                        <w:right w:val="none" w:sz="0" w:space="0" w:color="auto"/>
                      </w:divBdr>
                    </w:div>
                    <w:div w:id="584343030">
                      <w:marLeft w:val="0"/>
                      <w:marRight w:val="0"/>
                      <w:marTop w:val="0"/>
                      <w:marBottom w:val="0"/>
                      <w:divBdr>
                        <w:top w:val="none" w:sz="0" w:space="0" w:color="auto"/>
                        <w:left w:val="none" w:sz="0" w:space="0" w:color="auto"/>
                        <w:bottom w:val="none" w:sz="0" w:space="0" w:color="auto"/>
                        <w:right w:val="none" w:sz="0" w:space="0" w:color="auto"/>
                      </w:divBdr>
                      <w:divsChild>
                        <w:div w:id="1233655909">
                          <w:marLeft w:val="0"/>
                          <w:marRight w:val="0"/>
                          <w:marTop w:val="0"/>
                          <w:marBottom w:val="0"/>
                          <w:divBdr>
                            <w:top w:val="none" w:sz="0" w:space="0" w:color="auto"/>
                            <w:left w:val="none" w:sz="0" w:space="0" w:color="auto"/>
                            <w:bottom w:val="none" w:sz="0" w:space="0" w:color="auto"/>
                            <w:right w:val="none" w:sz="0" w:space="0" w:color="auto"/>
                          </w:divBdr>
                        </w:div>
                        <w:div w:id="1558543399">
                          <w:marLeft w:val="0"/>
                          <w:marRight w:val="0"/>
                          <w:marTop w:val="0"/>
                          <w:marBottom w:val="0"/>
                          <w:divBdr>
                            <w:top w:val="none" w:sz="0" w:space="0" w:color="auto"/>
                            <w:left w:val="none" w:sz="0" w:space="0" w:color="auto"/>
                            <w:bottom w:val="none" w:sz="0" w:space="0" w:color="auto"/>
                            <w:right w:val="none" w:sz="0" w:space="0" w:color="auto"/>
                          </w:divBdr>
                        </w:div>
                      </w:divsChild>
                    </w:div>
                    <w:div w:id="1961261167">
                      <w:marLeft w:val="0"/>
                      <w:marRight w:val="0"/>
                      <w:marTop w:val="0"/>
                      <w:marBottom w:val="0"/>
                      <w:divBdr>
                        <w:top w:val="none" w:sz="0" w:space="0" w:color="auto"/>
                        <w:left w:val="none" w:sz="0" w:space="0" w:color="auto"/>
                        <w:bottom w:val="none" w:sz="0" w:space="0" w:color="auto"/>
                        <w:right w:val="none" w:sz="0" w:space="0" w:color="auto"/>
                      </w:divBdr>
                      <w:divsChild>
                        <w:div w:id="1387219793">
                          <w:marLeft w:val="0"/>
                          <w:marRight w:val="0"/>
                          <w:marTop w:val="0"/>
                          <w:marBottom w:val="0"/>
                          <w:divBdr>
                            <w:top w:val="none" w:sz="0" w:space="0" w:color="auto"/>
                            <w:left w:val="none" w:sz="0" w:space="0" w:color="auto"/>
                            <w:bottom w:val="none" w:sz="0" w:space="0" w:color="auto"/>
                            <w:right w:val="none" w:sz="0" w:space="0" w:color="auto"/>
                          </w:divBdr>
                        </w:div>
                        <w:div w:id="1994329152">
                          <w:marLeft w:val="0"/>
                          <w:marRight w:val="0"/>
                          <w:marTop w:val="0"/>
                          <w:marBottom w:val="0"/>
                          <w:divBdr>
                            <w:top w:val="none" w:sz="0" w:space="0" w:color="auto"/>
                            <w:left w:val="none" w:sz="0" w:space="0" w:color="auto"/>
                            <w:bottom w:val="none" w:sz="0" w:space="0" w:color="auto"/>
                            <w:right w:val="none" w:sz="0" w:space="0" w:color="auto"/>
                          </w:divBdr>
                        </w:div>
                      </w:divsChild>
                    </w:div>
                    <w:div w:id="39286634">
                      <w:marLeft w:val="0"/>
                      <w:marRight w:val="0"/>
                      <w:marTop w:val="0"/>
                      <w:marBottom w:val="0"/>
                      <w:divBdr>
                        <w:top w:val="none" w:sz="0" w:space="0" w:color="auto"/>
                        <w:left w:val="none" w:sz="0" w:space="0" w:color="auto"/>
                        <w:bottom w:val="none" w:sz="0" w:space="0" w:color="auto"/>
                        <w:right w:val="none" w:sz="0" w:space="0" w:color="auto"/>
                      </w:divBdr>
                      <w:divsChild>
                        <w:div w:id="1624507186">
                          <w:marLeft w:val="0"/>
                          <w:marRight w:val="0"/>
                          <w:marTop w:val="0"/>
                          <w:marBottom w:val="0"/>
                          <w:divBdr>
                            <w:top w:val="none" w:sz="0" w:space="0" w:color="auto"/>
                            <w:left w:val="none" w:sz="0" w:space="0" w:color="auto"/>
                            <w:bottom w:val="none" w:sz="0" w:space="0" w:color="auto"/>
                            <w:right w:val="none" w:sz="0" w:space="0" w:color="auto"/>
                          </w:divBdr>
                        </w:div>
                        <w:div w:id="792599587">
                          <w:marLeft w:val="0"/>
                          <w:marRight w:val="0"/>
                          <w:marTop w:val="0"/>
                          <w:marBottom w:val="0"/>
                          <w:divBdr>
                            <w:top w:val="none" w:sz="0" w:space="0" w:color="auto"/>
                            <w:left w:val="none" w:sz="0" w:space="0" w:color="auto"/>
                            <w:bottom w:val="none" w:sz="0" w:space="0" w:color="auto"/>
                            <w:right w:val="none" w:sz="0" w:space="0" w:color="auto"/>
                          </w:divBdr>
                        </w:div>
                      </w:divsChild>
                    </w:div>
                    <w:div w:id="238641347">
                      <w:marLeft w:val="0"/>
                      <w:marRight w:val="0"/>
                      <w:marTop w:val="0"/>
                      <w:marBottom w:val="0"/>
                      <w:divBdr>
                        <w:top w:val="none" w:sz="0" w:space="0" w:color="auto"/>
                        <w:left w:val="none" w:sz="0" w:space="0" w:color="auto"/>
                        <w:bottom w:val="none" w:sz="0" w:space="0" w:color="auto"/>
                        <w:right w:val="none" w:sz="0" w:space="0" w:color="auto"/>
                      </w:divBdr>
                      <w:divsChild>
                        <w:div w:id="1397317560">
                          <w:marLeft w:val="0"/>
                          <w:marRight w:val="0"/>
                          <w:marTop w:val="0"/>
                          <w:marBottom w:val="0"/>
                          <w:divBdr>
                            <w:top w:val="none" w:sz="0" w:space="0" w:color="auto"/>
                            <w:left w:val="none" w:sz="0" w:space="0" w:color="auto"/>
                            <w:bottom w:val="none" w:sz="0" w:space="0" w:color="auto"/>
                            <w:right w:val="none" w:sz="0" w:space="0" w:color="auto"/>
                          </w:divBdr>
                        </w:div>
                        <w:div w:id="1245991155">
                          <w:marLeft w:val="0"/>
                          <w:marRight w:val="0"/>
                          <w:marTop w:val="0"/>
                          <w:marBottom w:val="0"/>
                          <w:divBdr>
                            <w:top w:val="none" w:sz="0" w:space="0" w:color="auto"/>
                            <w:left w:val="none" w:sz="0" w:space="0" w:color="auto"/>
                            <w:bottom w:val="none" w:sz="0" w:space="0" w:color="auto"/>
                            <w:right w:val="none" w:sz="0" w:space="0" w:color="auto"/>
                          </w:divBdr>
                        </w:div>
                      </w:divsChild>
                    </w:div>
                    <w:div w:id="958494203">
                      <w:marLeft w:val="0"/>
                      <w:marRight w:val="0"/>
                      <w:marTop w:val="0"/>
                      <w:marBottom w:val="0"/>
                      <w:divBdr>
                        <w:top w:val="none" w:sz="0" w:space="0" w:color="auto"/>
                        <w:left w:val="none" w:sz="0" w:space="0" w:color="auto"/>
                        <w:bottom w:val="none" w:sz="0" w:space="0" w:color="auto"/>
                        <w:right w:val="none" w:sz="0" w:space="0" w:color="auto"/>
                      </w:divBdr>
                      <w:divsChild>
                        <w:div w:id="1133475139">
                          <w:marLeft w:val="0"/>
                          <w:marRight w:val="0"/>
                          <w:marTop w:val="0"/>
                          <w:marBottom w:val="0"/>
                          <w:divBdr>
                            <w:top w:val="none" w:sz="0" w:space="0" w:color="auto"/>
                            <w:left w:val="none" w:sz="0" w:space="0" w:color="auto"/>
                            <w:bottom w:val="none" w:sz="0" w:space="0" w:color="auto"/>
                            <w:right w:val="none" w:sz="0" w:space="0" w:color="auto"/>
                          </w:divBdr>
                        </w:div>
                        <w:div w:id="846141056">
                          <w:marLeft w:val="0"/>
                          <w:marRight w:val="0"/>
                          <w:marTop w:val="0"/>
                          <w:marBottom w:val="0"/>
                          <w:divBdr>
                            <w:top w:val="none" w:sz="0" w:space="0" w:color="auto"/>
                            <w:left w:val="none" w:sz="0" w:space="0" w:color="auto"/>
                            <w:bottom w:val="none" w:sz="0" w:space="0" w:color="auto"/>
                            <w:right w:val="none" w:sz="0" w:space="0" w:color="auto"/>
                          </w:divBdr>
                        </w:div>
                      </w:divsChild>
                    </w:div>
                    <w:div w:id="1523477357">
                      <w:marLeft w:val="0"/>
                      <w:marRight w:val="0"/>
                      <w:marTop w:val="0"/>
                      <w:marBottom w:val="0"/>
                      <w:divBdr>
                        <w:top w:val="none" w:sz="0" w:space="0" w:color="auto"/>
                        <w:left w:val="none" w:sz="0" w:space="0" w:color="auto"/>
                        <w:bottom w:val="none" w:sz="0" w:space="0" w:color="auto"/>
                        <w:right w:val="none" w:sz="0" w:space="0" w:color="auto"/>
                      </w:divBdr>
                      <w:divsChild>
                        <w:div w:id="1459372442">
                          <w:marLeft w:val="0"/>
                          <w:marRight w:val="0"/>
                          <w:marTop w:val="0"/>
                          <w:marBottom w:val="0"/>
                          <w:divBdr>
                            <w:top w:val="none" w:sz="0" w:space="0" w:color="auto"/>
                            <w:left w:val="none" w:sz="0" w:space="0" w:color="auto"/>
                            <w:bottom w:val="none" w:sz="0" w:space="0" w:color="auto"/>
                            <w:right w:val="none" w:sz="0" w:space="0" w:color="auto"/>
                          </w:divBdr>
                        </w:div>
                        <w:div w:id="1045059976">
                          <w:marLeft w:val="0"/>
                          <w:marRight w:val="0"/>
                          <w:marTop w:val="0"/>
                          <w:marBottom w:val="0"/>
                          <w:divBdr>
                            <w:top w:val="none" w:sz="0" w:space="0" w:color="auto"/>
                            <w:left w:val="none" w:sz="0" w:space="0" w:color="auto"/>
                            <w:bottom w:val="none" w:sz="0" w:space="0" w:color="auto"/>
                            <w:right w:val="none" w:sz="0" w:space="0" w:color="auto"/>
                          </w:divBdr>
                        </w:div>
                      </w:divsChild>
                    </w:div>
                    <w:div w:id="907223696">
                      <w:marLeft w:val="0"/>
                      <w:marRight w:val="0"/>
                      <w:marTop w:val="0"/>
                      <w:marBottom w:val="0"/>
                      <w:divBdr>
                        <w:top w:val="none" w:sz="0" w:space="0" w:color="auto"/>
                        <w:left w:val="none" w:sz="0" w:space="0" w:color="auto"/>
                        <w:bottom w:val="none" w:sz="0" w:space="0" w:color="auto"/>
                        <w:right w:val="none" w:sz="0" w:space="0" w:color="auto"/>
                      </w:divBdr>
                      <w:divsChild>
                        <w:div w:id="1865441007">
                          <w:marLeft w:val="0"/>
                          <w:marRight w:val="0"/>
                          <w:marTop w:val="0"/>
                          <w:marBottom w:val="0"/>
                          <w:divBdr>
                            <w:top w:val="none" w:sz="0" w:space="0" w:color="auto"/>
                            <w:left w:val="none" w:sz="0" w:space="0" w:color="auto"/>
                            <w:bottom w:val="none" w:sz="0" w:space="0" w:color="auto"/>
                            <w:right w:val="none" w:sz="0" w:space="0" w:color="auto"/>
                          </w:divBdr>
                        </w:div>
                        <w:div w:id="4271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4549">
                  <w:marLeft w:val="0"/>
                  <w:marRight w:val="0"/>
                  <w:marTop w:val="0"/>
                  <w:marBottom w:val="0"/>
                  <w:divBdr>
                    <w:top w:val="none" w:sz="0" w:space="0" w:color="auto"/>
                    <w:left w:val="none" w:sz="0" w:space="0" w:color="auto"/>
                    <w:bottom w:val="none" w:sz="0" w:space="0" w:color="auto"/>
                    <w:right w:val="none" w:sz="0" w:space="0" w:color="auto"/>
                  </w:divBdr>
                  <w:divsChild>
                    <w:div w:id="992373249">
                      <w:marLeft w:val="0"/>
                      <w:marRight w:val="0"/>
                      <w:marTop w:val="0"/>
                      <w:marBottom w:val="0"/>
                      <w:divBdr>
                        <w:top w:val="none" w:sz="0" w:space="0" w:color="auto"/>
                        <w:left w:val="none" w:sz="0" w:space="0" w:color="auto"/>
                        <w:bottom w:val="none" w:sz="0" w:space="0" w:color="auto"/>
                        <w:right w:val="none" w:sz="0" w:space="0" w:color="auto"/>
                      </w:divBdr>
                    </w:div>
                    <w:div w:id="1091975948">
                      <w:marLeft w:val="0"/>
                      <w:marRight w:val="0"/>
                      <w:marTop w:val="0"/>
                      <w:marBottom w:val="0"/>
                      <w:divBdr>
                        <w:top w:val="none" w:sz="0" w:space="0" w:color="auto"/>
                        <w:left w:val="none" w:sz="0" w:space="0" w:color="auto"/>
                        <w:bottom w:val="none" w:sz="0" w:space="0" w:color="auto"/>
                        <w:right w:val="none" w:sz="0" w:space="0" w:color="auto"/>
                      </w:divBdr>
                    </w:div>
                    <w:div w:id="2000420974">
                      <w:marLeft w:val="0"/>
                      <w:marRight w:val="0"/>
                      <w:marTop w:val="0"/>
                      <w:marBottom w:val="0"/>
                      <w:divBdr>
                        <w:top w:val="none" w:sz="0" w:space="0" w:color="auto"/>
                        <w:left w:val="none" w:sz="0" w:space="0" w:color="auto"/>
                        <w:bottom w:val="none" w:sz="0" w:space="0" w:color="auto"/>
                        <w:right w:val="none" w:sz="0" w:space="0" w:color="auto"/>
                      </w:divBdr>
                      <w:divsChild>
                        <w:div w:id="1180314359">
                          <w:marLeft w:val="0"/>
                          <w:marRight w:val="0"/>
                          <w:marTop w:val="0"/>
                          <w:marBottom w:val="0"/>
                          <w:divBdr>
                            <w:top w:val="none" w:sz="0" w:space="0" w:color="auto"/>
                            <w:left w:val="none" w:sz="0" w:space="0" w:color="auto"/>
                            <w:bottom w:val="none" w:sz="0" w:space="0" w:color="auto"/>
                            <w:right w:val="none" w:sz="0" w:space="0" w:color="auto"/>
                          </w:divBdr>
                        </w:div>
                        <w:div w:id="1626931960">
                          <w:marLeft w:val="0"/>
                          <w:marRight w:val="0"/>
                          <w:marTop w:val="0"/>
                          <w:marBottom w:val="0"/>
                          <w:divBdr>
                            <w:top w:val="none" w:sz="0" w:space="0" w:color="auto"/>
                            <w:left w:val="none" w:sz="0" w:space="0" w:color="auto"/>
                            <w:bottom w:val="none" w:sz="0" w:space="0" w:color="auto"/>
                            <w:right w:val="none" w:sz="0" w:space="0" w:color="auto"/>
                          </w:divBdr>
                        </w:div>
                      </w:divsChild>
                    </w:div>
                    <w:div w:id="560678451">
                      <w:marLeft w:val="0"/>
                      <w:marRight w:val="0"/>
                      <w:marTop w:val="0"/>
                      <w:marBottom w:val="0"/>
                      <w:divBdr>
                        <w:top w:val="none" w:sz="0" w:space="0" w:color="auto"/>
                        <w:left w:val="none" w:sz="0" w:space="0" w:color="auto"/>
                        <w:bottom w:val="none" w:sz="0" w:space="0" w:color="auto"/>
                        <w:right w:val="none" w:sz="0" w:space="0" w:color="auto"/>
                      </w:divBdr>
                      <w:divsChild>
                        <w:div w:id="223612960">
                          <w:marLeft w:val="0"/>
                          <w:marRight w:val="0"/>
                          <w:marTop w:val="0"/>
                          <w:marBottom w:val="0"/>
                          <w:divBdr>
                            <w:top w:val="none" w:sz="0" w:space="0" w:color="auto"/>
                            <w:left w:val="none" w:sz="0" w:space="0" w:color="auto"/>
                            <w:bottom w:val="none" w:sz="0" w:space="0" w:color="auto"/>
                            <w:right w:val="none" w:sz="0" w:space="0" w:color="auto"/>
                          </w:divBdr>
                        </w:div>
                        <w:div w:id="862866775">
                          <w:marLeft w:val="0"/>
                          <w:marRight w:val="0"/>
                          <w:marTop w:val="0"/>
                          <w:marBottom w:val="0"/>
                          <w:divBdr>
                            <w:top w:val="none" w:sz="0" w:space="0" w:color="auto"/>
                            <w:left w:val="none" w:sz="0" w:space="0" w:color="auto"/>
                            <w:bottom w:val="none" w:sz="0" w:space="0" w:color="auto"/>
                            <w:right w:val="none" w:sz="0" w:space="0" w:color="auto"/>
                          </w:divBdr>
                        </w:div>
                      </w:divsChild>
                    </w:div>
                    <w:div w:id="348482501">
                      <w:marLeft w:val="0"/>
                      <w:marRight w:val="0"/>
                      <w:marTop w:val="0"/>
                      <w:marBottom w:val="0"/>
                      <w:divBdr>
                        <w:top w:val="none" w:sz="0" w:space="0" w:color="auto"/>
                        <w:left w:val="none" w:sz="0" w:space="0" w:color="auto"/>
                        <w:bottom w:val="none" w:sz="0" w:space="0" w:color="auto"/>
                        <w:right w:val="none" w:sz="0" w:space="0" w:color="auto"/>
                      </w:divBdr>
                      <w:divsChild>
                        <w:div w:id="999430284">
                          <w:marLeft w:val="0"/>
                          <w:marRight w:val="0"/>
                          <w:marTop w:val="0"/>
                          <w:marBottom w:val="0"/>
                          <w:divBdr>
                            <w:top w:val="none" w:sz="0" w:space="0" w:color="auto"/>
                            <w:left w:val="none" w:sz="0" w:space="0" w:color="auto"/>
                            <w:bottom w:val="none" w:sz="0" w:space="0" w:color="auto"/>
                            <w:right w:val="none" w:sz="0" w:space="0" w:color="auto"/>
                          </w:divBdr>
                        </w:div>
                        <w:div w:id="10190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3638">
                  <w:marLeft w:val="0"/>
                  <w:marRight w:val="0"/>
                  <w:marTop w:val="0"/>
                  <w:marBottom w:val="0"/>
                  <w:divBdr>
                    <w:top w:val="none" w:sz="0" w:space="0" w:color="auto"/>
                    <w:left w:val="none" w:sz="0" w:space="0" w:color="auto"/>
                    <w:bottom w:val="none" w:sz="0" w:space="0" w:color="auto"/>
                    <w:right w:val="none" w:sz="0" w:space="0" w:color="auto"/>
                  </w:divBdr>
                  <w:divsChild>
                    <w:div w:id="1085344644">
                      <w:marLeft w:val="0"/>
                      <w:marRight w:val="0"/>
                      <w:marTop w:val="0"/>
                      <w:marBottom w:val="0"/>
                      <w:divBdr>
                        <w:top w:val="none" w:sz="0" w:space="0" w:color="auto"/>
                        <w:left w:val="none" w:sz="0" w:space="0" w:color="auto"/>
                        <w:bottom w:val="none" w:sz="0" w:space="0" w:color="auto"/>
                        <w:right w:val="none" w:sz="0" w:space="0" w:color="auto"/>
                      </w:divBdr>
                    </w:div>
                    <w:div w:id="1486362953">
                      <w:marLeft w:val="0"/>
                      <w:marRight w:val="0"/>
                      <w:marTop w:val="0"/>
                      <w:marBottom w:val="0"/>
                      <w:divBdr>
                        <w:top w:val="none" w:sz="0" w:space="0" w:color="auto"/>
                        <w:left w:val="none" w:sz="0" w:space="0" w:color="auto"/>
                        <w:bottom w:val="none" w:sz="0" w:space="0" w:color="auto"/>
                        <w:right w:val="none" w:sz="0" w:space="0" w:color="auto"/>
                      </w:divBdr>
                    </w:div>
                  </w:divsChild>
                </w:div>
                <w:div w:id="2076319362">
                  <w:marLeft w:val="0"/>
                  <w:marRight w:val="0"/>
                  <w:marTop w:val="0"/>
                  <w:marBottom w:val="0"/>
                  <w:divBdr>
                    <w:top w:val="none" w:sz="0" w:space="0" w:color="auto"/>
                    <w:left w:val="none" w:sz="0" w:space="0" w:color="auto"/>
                    <w:bottom w:val="none" w:sz="0" w:space="0" w:color="auto"/>
                    <w:right w:val="none" w:sz="0" w:space="0" w:color="auto"/>
                  </w:divBdr>
                  <w:divsChild>
                    <w:div w:id="1914118640">
                      <w:marLeft w:val="0"/>
                      <w:marRight w:val="0"/>
                      <w:marTop w:val="0"/>
                      <w:marBottom w:val="0"/>
                      <w:divBdr>
                        <w:top w:val="none" w:sz="0" w:space="0" w:color="auto"/>
                        <w:left w:val="none" w:sz="0" w:space="0" w:color="auto"/>
                        <w:bottom w:val="none" w:sz="0" w:space="0" w:color="auto"/>
                        <w:right w:val="none" w:sz="0" w:space="0" w:color="auto"/>
                      </w:divBdr>
                    </w:div>
                    <w:div w:id="2104715059">
                      <w:marLeft w:val="0"/>
                      <w:marRight w:val="0"/>
                      <w:marTop w:val="0"/>
                      <w:marBottom w:val="0"/>
                      <w:divBdr>
                        <w:top w:val="none" w:sz="0" w:space="0" w:color="auto"/>
                        <w:left w:val="none" w:sz="0" w:space="0" w:color="auto"/>
                        <w:bottom w:val="none" w:sz="0" w:space="0" w:color="auto"/>
                        <w:right w:val="none" w:sz="0" w:space="0" w:color="auto"/>
                      </w:divBdr>
                    </w:div>
                    <w:div w:id="123887961">
                      <w:marLeft w:val="0"/>
                      <w:marRight w:val="0"/>
                      <w:marTop w:val="0"/>
                      <w:marBottom w:val="0"/>
                      <w:divBdr>
                        <w:top w:val="none" w:sz="0" w:space="0" w:color="auto"/>
                        <w:left w:val="none" w:sz="0" w:space="0" w:color="auto"/>
                        <w:bottom w:val="none" w:sz="0" w:space="0" w:color="auto"/>
                        <w:right w:val="none" w:sz="0" w:space="0" w:color="auto"/>
                      </w:divBdr>
                      <w:divsChild>
                        <w:div w:id="1212501431">
                          <w:marLeft w:val="0"/>
                          <w:marRight w:val="0"/>
                          <w:marTop w:val="0"/>
                          <w:marBottom w:val="0"/>
                          <w:divBdr>
                            <w:top w:val="none" w:sz="0" w:space="0" w:color="auto"/>
                            <w:left w:val="none" w:sz="0" w:space="0" w:color="auto"/>
                            <w:bottom w:val="none" w:sz="0" w:space="0" w:color="auto"/>
                            <w:right w:val="none" w:sz="0" w:space="0" w:color="auto"/>
                          </w:divBdr>
                        </w:div>
                        <w:div w:id="331370371">
                          <w:marLeft w:val="0"/>
                          <w:marRight w:val="0"/>
                          <w:marTop w:val="0"/>
                          <w:marBottom w:val="0"/>
                          <w:divBdr>
                            <w:top w:val="none" w:sz="0" w:space="0" w:color="auto"/>
                            <w:left w:val="none" w:sz="0" w:space="0" w:color="auto"/>
                            <w:bottom w:val="none" w:sz="0" w:space="0" w:color="auto"/>
                            <w:right w:val="none" w:sz="0" w:space="0" w:color="auto"/>
                          </w:divBdr>
                        </w:div>
                      </w:divsChild>
                    </w:div>
                    <w:div w:id="950939888">
                      <w:marLeft w:val="0"/>
                      <w:marRight w:val="0"/>
                      <w:marTop w:val="0"/>
                      <w:marBottom w:val="0"/>
                      <w:divBdr>
                        <w:top w:val="none" w:sz="0" w:space="0" w:color="auto"/>
                        <w:left w:val="none" w:sz="0" w:space="0" w:color="auto"/>
                        <w:bottom w:val="none" w:sz="0" w:space="0" w:color="auto"/>
                        <w:right w:val="none" w:sz="0" w:space="0" w:color="auto"/>
                      </w:divBdr>
                      <w:divsChild>
                        <w:div w:id="1091658152">
                          <w:marLeft w:val="0"/>
                          <w:marRight w:val="0"/>
                          <w:marTop w:val="0"/>
                          <w:marBottom w:val="0"/>
                          <w:divBdr>
                            <w:top w:val="none" w:sz="0" w:space="0" w:color="auto"/>
                            <w:left w:val="none" w:sz="0" w:space="0" w:color="auto"/>
                            <w:bottom w:val="none" w:sz="0" w:space="0" w:color="auto"/>
                            <w:right w:val="none" w:sz="0" w:space="0" w:color="auto"/>
                          </w:divBdr>
                        </w:div>
                        <w:div w:id="473446102">
                          <w:marLeft w:val="0"/>
                          <w:marRight w:val="0"/>
                          <w:marTop w:val="0"/>
                          <w:marBottom w:val="0"/>
                          <w:divBdr>
                            <w:top w:val="none" w:sz="0" w:space="0" w:color="auto"/>
                            <w:left w:val="none" w:sz="0" w:space="0" w:color="auto"/>
                            <w:bottom w:val="none" w:sz="0" w:space="0" w:color="auto"/>
                            <w:right w:val="none" w:sz="0" w:space="0" w:color="auto"/>
                          </w:divBdr>
                        </w:div>
                      </w:divsChild>
                    </w:div>
                    <w:div w:id="1779791834">
                      <w:marLeft w:val="0"/>
                      <w:marRight w:val="0"/>
                      <w:marTop w:val="0"/>
                      <w:marBottom w:val="0"/>
                      <w:divBdr>
                        <w:top w:val="none" w:sz="0" w:space="0" w:color="auto"/>
                        <w:left w:val="none" w:sz="0" w:space="0" w:color="auto"/>
                        <w:bottom w:val="none" w:sz="0" w:space="0" w:color="auto"/>
                        <w:right w:val="none" w:sz="0" w:space="0" w:color="auto"/>
                      </w:divBdr>
                      <w:divsChild>
                        <w:div w:id="1788038367">
                          <w:marLeft w:val="0"/>
                          <w:marRight w:val="0"/>
                          <w:marTop w:val="0"/>
                          <w:marBottom w:val="0"/>
                          <w:divBdr>
                            <w:top w:val="none" w:sz="0" w:space="0" w:color="auto"/>
                            <w:left w:val="none" w:sz="0" w:space="0" w:color="auto"/>
                            <w:bottom w:val="none" w:sz="0" w:space="0" w:color="auto"/>
                            <w:right w:val="none" w:sz="0" w:space="0" w:color="auto"/>
                          </w:divBdr>
                        </w:div>
                        <w:div w:id="490410445">
                          <w:marLeft w:val="0"/>
                          <w:marRight w:val="0"/>
                          <w:marTop w:val="0"/>
                          <w:marBottom w:val="0"/>
                          <w:divBdr>
                            <w:top w:val="none" w:sz="0" w:space="0" w:color="auto"/>
                            <w:left w:val="none" w:sz="0" w:space="0" w:color="auto"/>
                            <w:bottom w:val="none" w:sz="0" w:space="0" w:color="auto"/>
                            <w:right w:val="none" w:sz="0" w:space="0" w:color="auto"/>
                          </w:divBdr>
                        </w:div>
                      </w:divsChild>
                    </w:div>
                    <w:div w:id="1634948692">
                      <w:marLeft w:val="0"/>
                      <w:marRight w:val="0"/>
                      <w:marTop w:val="0"/>
                      <w:marBottom w:val="0"/>
                      <w:divBdr>
                        <w:top w:val="none" w:sz="0" w:space="0" w:color="auto"/>
                        <w:left w:val="none" w:sz="0" w:space="0" w:color="auto"/>
                        <w:bottom w:val="none" w:sz="0" w:space="0" w:color="auto"/>
                        <w:right w:val="none" w:sz="0" w:space="0" w:color="auto"/>
                      </w:divBdr>
                      <w:divsChild>
                        <w:div w:id="383676806">
                          <w:marLeft w:val="0"/>
                          <w:marRight w:val="0"/>
                          <w:marTop w:val="0"/>
                          <w:marBottom w:val="0"/>
                          <w:divBdr>
                            <w:top w:val="none" w:sz="0" w:space="0" w:color="auto"/>
                            <w:left w:val="none" w:sz="0" w:space="0" w:color="auto"/>
                            <w:bottom w:val="none" w:sz="0" w:space="0" w:color="auto"/>
                            <w:right w:val="none" w:sz="0" w:space="0" w:color="auto"/>
                          </w:divBdr>
                        </w:div>
                        <w:div w:id="139673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346">
              <w:marLeft w:val="0"/>
              <w:marRight w:val="0"/>
              <w:marTop w:val="0"/>
              <w:marBottom w:val="0"/>
              <w:divBdr>
                <w:top w:val="none" w:sz="0" w:space="0" w:color="auto"/>
                <w:left w:val="none" w:sz="0" w:space="0" w:color="auto"/>
                <w:bottom w:val="none" w:sz="0" w:space="0" w:color="auto"/>
                <w:right w:val="none" w:sz="0" w:space="0" w:color="auto"/>
              </w:divBdr>
              <w:divsChild>
                <w:div w:id="602764373">
                  <w:marLeft w:val="0"/>
                  <w:marRight w:val="0"/>
                  <w:marTop w:val="0"/>
                  <w:marBottom w:val="0"/>
                  <w:divBdr>
                    <w:top w:val="none" w:sz="0" w:space="0" w:color="auto"/>
                    <w:left w:val="none" w:sz="0" w:space="0" w:color="auto"/>
                    <w:bottom w:val="none" w:sz="0" w:space="0" w:color="auto"/>
                    <w:right w:val="none" w:sz="0" w:space="0" w:color="auto"/>
                  </w:divBdr>
                </w:div>
                <w:div w:id="270552138">
                  <w:marLeft w:val="0"/>
                  <w:marRight w:val="0"/>
                  <w:marTop w:val="0"/>
                  <w:marBottom w:val="0"/>
                  <w:divBdr>
                    <w:top w:val="none" w:sz="0" w:space="0" w:color="auto"/>
                    <w:left w:val="none" w:sz="0" w:space="0" w:color="auto"/>
                    <w:bottom w:val="none" w:sz="0" w:space="0" w:color="auto"/>
                    <w:right w:val="none" w:sz="0" w:space="0" w:color="auto"/>
                  </w:divBdr>
                </w:div>
                <w:div w:id="1216428602">
                  <w:marLeft w:val="0"/>
                  <w:marRight w:val="0"/>
                  <w:marTop w:val="0"/>
                  <w:marBottom w:val="0"/>
                  <w:divBdr>
                    <w:top w:val="none" w:sz="0" w:space="0" w:color="auto"/>
                    <w:left w:val="none" w:sz="0" w:space="0" w:color="auto"/>
                    <w:bottom w:val="none" w:sz="0" w:space="0" w:color="auto"/>
                    <w:right w:val="none" w:sz="0" w:space="0" w:color="auto"/>
                  </w:divBdr>
                  <w:divsChild>
                    <w:div w:id="1304234689">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 w:id="877821169">
                      <w:marLeft w:val="0"/>
                      <w:marRight w:val="0"/>
                      <w:marTop w:val="0"/>
                      <w:marBottom w:val="0"/>
                      <w:divBdr>
                        <w:top w:val="none" w:sz="0" w:space="0" w:color="auto"/>
                        <w:left w:val="none" w:sz="0" w:space="0" w:color="auto"/>
                        <w:bottom w:val="none" w:sz="0" w:space="0" w:color="auto"/>
                        <w:right w:val="none" w:sz="0" w:space="0" w:color="auto"/>
                      </w:divBdr>
                      <w:divsChild>
                        <w:div w:id="1556895922">
                          <w:marLeft w:val="0"/>
                          <w:marRight w:val="0"/>
                          <w:marTop w:val="0"/>
                          <w:marBottom w:val="0"/>
                          <w:divBdr>
                            <w:top w:val="none" w:sz="0" w:space="0" w:color="auto"/>
                            <w:left w:val="none" w:sz="0" w:space="0" w:color="auto"/>
                            <w:bottom w:val="none" w:sz="0" w:space="0" w:color="auto"/>
                            <w:right w:val="none" w:sz="0" w:space="0" w:color="auto"/>
                          </w:divBdr>
                        </w:div>
                        <w:div w:id="1397819561">
                          <w:marLeft w:val="0"/>
                          <w:marRight w:val="0"/>
                          <w:marTop w:val="0"/>
                          <w:marBottom w:val="0"/>
                          <w:divBdr>
                            <w:top w:val="none" w:sz="0" w:space="0" w:color="auto"/>
                            <w:left w:val="none" w:sz="0" w:space="0" w:color="auto"/>
                            <w:bottom w:val="none" w:sz="0" w:space="0" w:color="auto"/>
                            <w:right w:val="none" w:sz="0" w:space="0" w:color="auto"/>
                          </w:divBdr>
                        </w:div>
                      </w:divsChild>
                    </w:div>
                    <w:div w:id="301086198">
                      <w:marLeft w:val="0"/>
                      <w:marRight w:val="0"/>
                      <w:marTop w:val="0"/>
                      <w:marBottom w:val="0"/>
                      <w:divBdr>
                        <w:top w:val="none" w:sz="0" w:space="0" w:color="auto"/>
                        <w:left w:val="none" w:sz="0" w:space="0" w:color="auto"/>
                        <w:bottom w:val="none" w:sz="0" w:space="0" w:color="auto"/>
                        <w:right w:val="none" w:sz="0" w:space="0" w:color="auto"/>
                      </w:divBdr>
                      <w:divsChild>
                        <w:div w:id="1433285301">
                          <w:marLeft w:val="0"/>
                          <w:marRight w:val="0"/>
                          <w:marTop w:val="0"/>
                          <w:marBottom w:val="0"/>
                          <w:divBdr>
                            <w:top w:val="none" w:sz="0" w:space="0" w:color="auto"/>
                            <w:left w:val="none" w:sz="0" w:space="0" w:color="auto"/>
                            <w:bottom w:val="none" w:sz="0" w:space="0" w:color="auto"/>
                            <w:right w:val="none" w:sz="0" w:space="0" w:color="auto"/>
                          </w:divBdr>
                        </w:div>
                        <w:div w:id="1697538626">
                          <w:marLeft w:val="0"/>
                          <w:marRight w:val="0"/>
                          <w:marTop w:val="0"/>
                          <w:marBottom w:val="0"/>
                          <w:divBdr>
                            <w:top w:val="none" w:sz="0" w:space="0" w:color="auto"/>
                            <w:left w:val="none" w:sz="0" w:space="0" w:color="auto"/>
                            <w:bottom w:val="none" w:sz="0" w:space="0" w:color="auto"/>
                            <w:right w:val="none" w:sz="0" w:space="0" w:color="auto"/>
                          </w:divBdr>
                        </w:div>
                      </w:divsChild>
                    </w:div>
                    <w:div w:id="390427422">
                      <w:marLeft w:val="0"/>
                      <w:marRight w:val="0"/>
                      <w:marTop w:val="0"/>
                      <w:marBottom w:val="0"/>
                      <w:divBdr>
                        <w:top w:val="none" w:sz="0" w:space="0" w:color="auto"/>
                        <w:left w:val="none" w:sz="0" w:space="0" w:color="auto"/>
                        <w:bottom w:val="none" w:sz="0" w:space="0" w:color="auto"/>
                        <w:right w:val="none" w:sz="0" w:space="0" w:color="auto"/>
                      </w:divBdr>
                      <w:divsChild>
                        <w:div w:id="852570916">
                          <w:marLeft w:val="0"/>
                          <w:marRight w:val="0"/>
                          <w:marTop w:val="0"/>
                          <w:marBottom w:val="0"/>
                          <w:divBdr>
                            <w:top w:val="none" w:sz="0" w:space="0" w:color="auto"/>
                            <w:left w:val="none" w:sz="0" w:space="0" w:color="auto"/>
                            <w:bottom w:val="none" w:sz="0" w:space="0" w:color="auto"/>
                            <w:right w:val="none" w:sz="0" w:space="0" w:color="auto"/>
                          </w:divBdr>
                        </w:div>
                        <w:div w:id="57091449">
                          <w:marLeft w:val="0"/>
                          <w:marRight w:val="0"/>
                          <w:marTop w:val="0"/>
                          <w:marBottom w:val="0"/>
                          <w:divBdr>
                            <w:top w:val="none" w:sz="0" w:space="0" w:color="auto"/>
                            <w:left w:val="none" w:sz="0" w:space="0" w:color="auto"/>
                            <w:bottom w:val="none" w:sz="0" w:space="0" w:color="auto"/>
                            <w:right w:val="none" w:sz="0" w:space="0" w:color="auto"/>
                          </w:divBdr>
                        </w:div>
                      </w:divsChild>
                    </w:div>
                    <w:div w:id="1397897583">
                      <w:marLeft w:val="0"/>
                      <w:marRight w:val="0"/>
                      <w:marTop w:val="0"/>
                      <w:marBottom w:val="0"/>
                      <w:divBdr>
                        <w:top w:val="none" w:sz="0" w:space="0" w:color="auto"/>
                        <w:left w:val="none" w:sz="0" w:space="0" w:color="auto"/>
                        <w:bottom w:val="none" w:sz="0" w:space="0" w:color="auto"/>
                        <w:right w:val="none" w:sz="0" w:space="0" w:color="auto"/>
                      </w:divBdr>
                      <w:divsChild>
                        <w:div w:id="1656686154">
                          <w:marLeft w:val="0"/>
                          <w:marRight w:val="0"/>
                          <w:marTop w:val="0"/>
                          <w:marBottom w:val="0"/>
                          <w:divBdr>
                            <w:top w:val="none" w:sz="0" w:space="0" w:color="auto"/>
                            <w:left w:val="none" w:sz="0" w:space="0" w:color="auto"/>
                            <w:bottom w:val="none" w:sz="0" w:space="0" w:color="auto"/>
                            <w:right w:val="none" w:sz="0" w:space="0" w:color="auto"/>
                          </w:divBdr>
                        </w:div>
                        <w:div w:id="1150749288">
                          <w:marLeft w:val="0"/>
                          <w:marRight w:val="0"/>
                          <w:marTop w:val="0"/>
                          <w:marBottom w:val="0"/>
                          <w:divBdr>
                            <w:top w:val="none" w:sz="0" w:space="0" w:color="auto"/>
                            <w:left w:val="none" w:sz="0" w:space="0" w:color="auto"/>
                            <w:bottom w:val="none" w:sz="0" w:space="0" w:color="auto"/>
                            <w:right w:val="none" w:sz="0" w:space="0" w:color="auto"/>
                          </w:divBdr>
                        </w:div>
                      </w:divsChild>
                    </w:div>
                    <w:div w:id="1030909966">
                      <w:marLeft w:val="0"/>
                      <w:marRight w:val="0"/>
                      <w:marTop w:val="0"/>
                      <w:marBottom w:val="0"/>
                      <w:divBdr>
                        <w:top w:val="none" w:sz="0" w:space="0" w:color="auto"/>
                        <w:left w:val="none" w:sz="0" w:space="0" w:color="auto"/>
                        <w:bottom w:val="none" w:sz="0" w:space="0" w:color="auto"/>
                        <w:right w:val="none" w:sz="0" w:space="0" w:color="auto"/>
                      </w:divBdr>
                      <w:divsChild>
                        <w:div w:id="2039305877">
                          <w:marLeft w:val="0"/>
                          <w:marRight w:val="0"/>
                          <w:marTop w:val="0"/>
                          <w:marBottom w:val="0"/>
                          <w:divBdr>
                            <w:top w:val="none" w:sz="0" w:space="0" w:color="auto"/>
                            <w:left w:val="none" w:sz="0" w:space="0" w:color="auto"/>
                            <w:bottom w:val="none" w:sz="0" w:space="0" w:color="auto"/>
                            <w:right w:val="none" w:sz="0" w:space="0" w:color="auto"/>
                          </w:divBdr>
                        </w:div>
                        <w:div w:id="1019163586">
                          <w:marLeft w:val="0"/>
                          <w:marRight w:val="0"/>
                          <w:marTop w:val="0"/>
                          <w:marBottom w:val="0"/>
                          <w:divBdr>
                            <w:top w:val="none" w:sz="0" w:space="0" w:color="auto"/>
                            <w:left w:val="none" w:sz="0" w:space="0" w:color="auto"/>
                            <w:bottom w:val="none" w:sz="0" w:space="0" w:color="auto"/>
                            <w:right w:val="none" w:sz="0" w:space="0" w:color="auto"/>
                          </w:divBdr>
                        </w:div>
                      </w:divsChild>
                    </w:div>
                    <w:div w:id="1838304099">
                      <w:marLeft w:val="0"/>
                      <w:marRight w:val="0"/>
                      <w:marTop w:val="0"/>
                      <w:marBottom w:val="0"/>
                      <w:divBdr>
                        <w:top w:val="none" w:sz="0" w:space="0" w:color="auto"/>
                        <w:left w:val="none" w:sz="0" w:space="0" w:color="auto"/>
                        <w:bottom w:val="none" w:sz="0" w:space="0" w:color="auto"/>
                        <w:right w:val="none" w:sz="0" w:space="0" w:color="auto"/>
                      </w:divBdr>
                      <w:divsChild>
                        <w:div w:id="2097744600">
                          <w:marLeft w:val="0"/>
                          <w:marRight w:val="0"/>
                          <w:marTop w:val="0"/>
                          <w:marBottom w:val="0"/>
                          <w:divBdr>
                            <w:top w:val="none" w:sz="0" w:space="0" w:color="auto"/>
                            <w:left w:val="none" w:sz="0" w:space="0" w:color="auto"/>
                            <w:bottom w:val="none" w:sz="0" w:space="0" w:color="auto"/>
                            <w:right w:val="none" w:sz="0" w:space="0" w:color="auto"/>
                          </w:divBdr>
                        </w:div>
                        <w:div w:id="24646090">
                          <w:marLeft w:val="0"/>
                          <w:marRight w:val="0"/>
                          <w:marTop w:val="0"/>
                          <w:marBottom w:val="0"/>
                          <w:divBdr>
                            <w:top w:val="none" w:sz="0" w:space="0" w:color="auto"/>
                            <w:left w:val="none" w:sz="0" w:space="0" w:color="auto"/>
                            <w:bottom w:val="none" w:sz="0" w:space="0" w:color="auto"/>
                            <w:right w:val="none" w:sz="0" w:space="0" w:color="auto"/>
                          </w:divBdr>
                        </w:div>
                      </w:divsChild>
                    </w:div>
                    <w:div w:id="260264736">
                      <w:marLeft w:val="0"/>
                      <w:marRight w:val="0"/>
                      <w:marTop w:val="0"/>
                      <w:marBottom w:val="0"/>
                      <w:divBdr>
                        <w:top w:val="none" w:sz="0" w:space="0" w:color="auto"/>
                        <w:left w:val="none" w:sz="0" w:space="0" w:color="auto"/>
                        <w:bottom w:val="none" w:sz="0" w:space="0" w:color="auto"/>
                        <w:right w:val="none" w:sz="0" w:space="0" w:color="auto"/>
                      </w:divBdr>
                      <w:divsChild>
                        <w:div w:id="907690655">
                          <w:marLeft w:val="0"/>
                          <w:marRight w:val="0"/>
                          <w:marTop w:val="0"/>
                          <w:marBottom w:val="0"/>
                          <w:divBdr>
                            <w:top w:val="none" w:sz="0" w:space="0" w:color="auto"/>
                            <w:left w:val="none" w:sz="0" w:space="0" w:color="auto"/>
                            <w:bottom w:val="none" w:sz="0" w:space="0" w:color="auto"/>
                            <w:right w:val="none" w:sz="0" w:space="0" w:color="auto"/>
                          </w:divBdr>
                        </w:div>
                        <w:div w:id="1846476887">
                          <w:marLeft w:val="0"/>
                          <w:marRight w:val="0"/>
                          <w:marTop w:val="0"/>
                          <w:marBottom w:val="0"/>
                          <w:divBdr>
                            <w:top w:val="none" w:sz="0" w:space="0" w:color="auto"/>
                            <w:left w:val="none" w:sz="0" w:space="0" w:color="auto"/>
                            <w:bottom w:val="none" w:sz="0" w:space="0" w:color="auto"/>
                            <w:right w:val="none" w:sz="0" w:space="0" w:color="auto"/>
                          </w:divBdr>
                        </w:div>
                      </w:divsChild>
                    </w:div>
                    <w:div w:id="1166094548">
                      <w:marLeft w:val="0"/>
                      <w:marRight w:val="0"/>
                      <w:marTop w:val="0"/>
                      <w:marBottom w:val="0"/>
                      <w:divBdr>
                        <w:top w:val="none" w:sz="0" w:space="0" w:color="auto"/>
                        <w:left w:val="none" w:sz="0" w:space="0" w:color="auto"/>
                        <w:bottom w:val="none" w:sz="0" w:space="0" w:color="auto"/>
                        <w:right w:val="none" w:sz="0" w:space="0" w:color="auto"/>
                      </w:divBdr>
                      <w:divsChild>
                        <w:div w:id="441219988">
                          <w:marLeft w:val="0"/>
                          <w:marRight w:val="0"/>
                          <w:marTop w:val="0"/>
                          <w:marBottom w:val="0"/>
                          <w:divBdr>
                            <w:top w:val="none" w:sz="0" w:space="0" w:color="auto"/>
                            <w:left w:val="none" w:sz="0" w:space="0" w:color="auto"/>
                            <w:bottom w:val="none" w:sz="0" w:space="0" w:color="auto"/>
                            <w:right w:val="none" w:sz="0" w:space="0" w:color="auto"/>
                          </w:divBdr>
                        </w:div>
                        <w:div w:id="4818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3402">
                  <w:marLeft w:val="0"/>
                  <w:marRight w:val="0"/>
                  <w:marTop w:val="0"/>
                  <w:marBottom w:val="0"/>
                  <w:divBdr>
                    <w:top w:val="none" w:sz="0" w:space="0" w:color="auto"/>
                    <w:left w:val="none" w:sz="0" w:space="0" w:color="auto"/>
                    <w:bottom w:val="none" w:sz="0" w:space="0" w:color="auto"/>
                    <w:right w:val="none" w:sz="0" w:space="0" w:color="auto"/>
                  </w:divBdr>
                  <w:divsChild>
                    <w:div w:id="1721317069">
                      <w:marLeft w:val="0"/>
                      <w:marRight w:val="0"/>
                      <w:marTop w:val="0"/>
                      <w:marBottom w:val="0"/>
                      <w:divBdr>
                        <w:top w:val="none" w:sz="0" w:space="0" w:color="auto"/>
                        <w:left w:val="none" w:sz="0" w:space="0" w:color="auto"/>
                        <w:bottom w:val="none" w:sz="0" w:space="0" w:color="auto"/>
                        <w:right w:val="none" w:sz="0" w:space="0" w:color="auto"/>
                      </w:divBdr>
                    </w:div>
                    <w:div w:id="1988703052">
                      <w:marLeft w:val="0"/>
                      <w:marRight w:val="0"/>
                      <w:marTop w:val="0"/>
                      <w:marBottom w:val="0"/>
                      <w:divBdr>
                        <w:top w:val="none" w:sz="0" w:space="0" w:color="auto"/>
                        <w:left w:val="none" w:sz="0" w:space="0" w:color="auto"/>
                        <w:bottom w:val="none" w:sz="0" w:space="0" w:color="auto"/>
                        <w:right w:val="none" w:sz="0" w:space="0" w:color="auto"/>
                      </w:divBdr>
                    </w:div>
                  </w:divsChild>
                </w:div>
                <w:div w:id="1696535009">
                  <w:marLeft w:val="0"/>
                  <w:marRight w:val="0"/>
                  <w:marTop w:val="0"/>
                  <w:marBottom w:val="0"/>
                  <w:divBdr>
                    <w:top w:val="none" w:sz="0" w:space="0" w:color="auto"/>
                    <w:left w:val="none" w:sz="0" w:space="0" w:color="auto"/>
                    <w:bottom w:val="none" w:sz="0" w:space="0" w:color="auto"/>
                    <w:right w:val="none" w:sz="0" w:space="0" w:color="auto"/>
                  </w:divBdr>
                  <w:divsChild>
                    <w:div w:id="1679041823">
                      <w:marLeft w:val="0"/>
                      <w:marRight w:val="0"/>
                      <w:marTop w:val="0"/>
                      <w:marBottom w:val="0"/>
                      <w:divBdr>
                        <w:top w:val="none" w:sz="0" w:space="0" w:color="auto"/>
                        <w:left w:val="none" w:sz="0" w:space="0" w:color="auto"/>
                        <w:bottom w:val="none" w:sz="0" w:space="0" w:color="auto"/>
                        <w:right w:val="none" w:sz="0" w:space="0" w:color="auto"/>
                      </w:divBdr>
                    </w:div>
                    <w:div w:id="508298850">
                      <w:marLeft w:val="0"/>
                      <w:marRight w:val="0"/>
                      <w:marTop w:val="0"/>
                      <w:marBottom w:val="0"/>
                      <w:divBdr>
                        <w:top w:val="none" w:sz="0" w:space="0" w:color="auto"/>
                        <w:left w:val="none" w:sz="0" w:space="0" w:color="auto"/>
                        <w:bottom w:val="none" w:sz="0" w:space="0" w:color="auto"/>
                        <w:right w:val="none" w:sz="0" w:space="0" w:color="auto"/>
                      </w:divBdr>
                    </w:div>
                  </w:divsChild>
                </w:div>
                <w:div w:id="1754275800">
                  <w:marLeft w:val="0"/>
                  <w:marRight w:val="0"/>
                  <w:marTop w:val="0"/>
                  <w:marBottom w:val="0"/>
                  <w:divBdr>
                    <w:top w:val="none" w:sz="0" w:space="0" w:color="auto"/>
                    <w:left w:val="none" w:sz="0" w:space="0" w:color="auto"/>
                    <w:bottom w:val="none" w:sz="0" w:space="0" w:color="auto"/>
                    <w:right w:val="none" w:sz="0" w:space="0" w:color="auto"/>
                  </w:divBdr>
                  <w:divsChild>
                    <w:div w:id="76441088">
                      <w:marLeft w:val="0"/>
                      <w:marRight w:val="0"/>
                      <w:marTop w:val="0"/>
                      <w:marBottom w:val="0"/>
                      <w:divBdr>
                        <w:top w:val="none" w:sz="0" w:space="0" w:color="auto"/>
                        <w:left w:val="none" w:sz="0" w:space="0" w:color="auto"/>
                        <w:bottom w:val="none" w:sz="0" w:space="0" w:color="auto"/>
                        <w:right w:val="none" w:sz="0" w:space="0" w:color="auto"/>
                      </w:divBdr>
                    </w:div>
                    <w:div w:id="6612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2582">
          <w:marLeft w:val="0"/>
          <w:marRight w:val="0"/>
          <w:marTop w:val="0"/>
          <w:marBottom w:val="0"/>
          <w:divBdr>
            <w:top w:val="none" w:sz="0" w:space="0" w:color="auto"/>
            <w:left w:val="none" w:sz="0" w:space="0" w:color="auto"/>
            <w:bottom w:val="none" w:sz="0" w:space="0" w:color="auto"/>
            <w:right w:val="none" w:sz="0" w:space="0" w:color="auto"/>
          </w:divBdr>
          <w:divsChild>
            <w:div w:id="1988167793">
              <w:marLeft w:val="0"/>
              <w:marRight w:val="0"/>
              <w:marTop w:val="0"/>
              <w:marBottom w:val="0"/>
              <w:divBdr>
                <w:top w:val="none" w:sz="0" w:space="0" w:color="auto"/>
                <w:left w:val="none" w:sz="0" w:space="0" w:color="auto"/>
                <w:bottom w:val="none" w:sz="0" w:space="0" w:color="auto"/>
                <w:right w:val="none" w:sz="0" w:space="0" w:color="auto"/>
              </w:divBdr>
            </w:div>
            <w:div w:id="1715041380">
              <w:marLeft w:val="0"/>
              <w:marRight w:val="0"/>
              <w:marTop w:val="0"/>
              <w:marBottom w:val="0"/>
              <w:divBdr>
                <w:top w:val="none" w:sz="0" w:space="0" w:color="auto"/>
                <w:left w:val="none" w:sz="0" w:space="0" w:color="auto"/>
                <w:bottom w:val="none" w:sz="0" w:space="0" w:color="auto"/>
                <w:right w:val="none" w:sz="0" w:space="0" w:color="auto"/>
              </w:divBdr>
            </w:div>
            <w:div w:id="1836648282">
              <w:marLeft w:val="0"/>
              <w:marRight w:val="0"/>
              <w:marTop w:val="0"/>
              <w:marBottom w:val="0"/>
              <w:divBdr>
                <w:top w:val="none" w:sz="0" w:space="0" w:color="auto"/>
                <w:left w:val="none" w:sz="0" w:space="0" w:color="auto"/>
                <w:bottom w:val="none" w:sz="0" w:space="0" w:color="auto"/>
                <w:right w:val="none" w:sz="0" w:space="0" w:color="auto"/>
              </w:divBdr>
              <w:divsChild>
                <w:div w:id="1290089379">
                  <w:marLeft w:val="0"/>
                  <w:marRight w:val="0"/>
                  <w:marTop w:val="0"/>
                  <w:marBottom w:val="0"/>
                  <w:divBdr>
                    <w:top w:val="none" w:sz="0" w:space="0" w:color="auto"/>
                    <w:left w:val="none" w:sz="0" w:space="0" w:color="auto"/>
                    <w:bottom w:val="none" w:sz="0" w:space="0" w:color="auto"/>
                    <w:right w:val="none" w:sz="0" w:space="0" w:color="auto"/>
                  </w:divBdr>
                </w:div>
                <w:div w:id="286859757">
                  <w:marLeft w:val="0"/>
                  <w:marRight w:val="0"/>
                  <w:marTop w:val="0"/>
                  <w:marBottom w:val="0"/>
                  <w:divBdr>
                    <w:top w:val="none" w:sz="0" w:space="0" w:color="auto"/>
                    <w:left w:val="none" w:sz="0" w:space="0" w:color="auto"/>
                    <w:bottom w:val="none" w:sz="0" w:space="0" w:color="auto"/>
                    <w:right w:val="none" w:sz="0" w:space="0" w:color="auto"/>
                  </w:divBdr>
                </w:div>
                <w:div w:id="935402824">
                  <w:marLeft w:val="0"/>
                  <w:marRight w:val="0"/>
                  <w:marTop w:val="0"/>
                  <w:marBottom w:val="0"/>
                  <w:divBdr>
                    <w:top w:val="none" w:sz="0" w:space="0" w:color="auto"/>
                    <w:left w:val="none" w:sz="0" w:space="0" w:color="auto"/>
                    <w:bottom w:val="none" w:sz="0" w:space="0" w:color="auto"/>
                    <w:right w:val="none" w:sz="0" w:space="0" w:color="auto"/>
                  </w:divBdr>
                  <w:divsChild>
                    <w:div w:id="3375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253">
              <w:marLeft w:val="0"/>
              <w:marRight w:val="0"/>
              <w:marTop w:val="0"/>
              <w:marBottom w:val="0"/>
              <w:divBdr>
                <w:top w:val="none" w:sz="0" w:space="0" w:color="auto"/>
                <w:left w:val="none" w:sz="0" w:space="0" w:color="auto"/>
                <w:bottom w:val="none" w:sz="0" w:space="0" w:color="auto"/>
                <w:right w:val="none" w:sz="0" w:space="0" w:color="auto"/>
              </w:divBdr>
              <w:divsChild>
                <w:div w:id="586116959">
                  <w:marLeft w:val="0"/>
                  <w:marRight w:val="0"/>
                  <w:marTop w:val="0"/>
                  <w:marBottom w:val="0"/>
                  <w:divBdr>
                    <w:top w:val="none" w:sz="0" w:space="0" w:color="auto"/>
                    <w:left w:val="none" w:sz="0" w:space="0" w:color="auto"/>
                    <w:bottom w:val="none" w:sz="0" w:space="0" w:color="auto"/>
                    <w:right w:val="none" w:sz="0" w:space="0" w:color="auto"/>
                  </w:divBdr>
                </w:div>
                <w:div w:id="1131165981">
                  <w:marLeft w:val="0"/>
                  <w:marRight w:val="0"/>
                  <w:marTop w:val="0"/>
                  <w:marBottom w:val="0"/>
                  <w:divBdr>
                    <w:top w:val="none" w:sz="0" w:space="0" w:color="auto"/>
                    <w:left w:val="none" w:sz="0" w:space="0" w:color="auto"/>
                    <w:bottom w:val="none" w:sz="0" w:space="0" w:color="auto"/>
                    <w:right w:val="none" w:sz="0" w:space="0" w:color="auto"/>
                  </w:divBdr>
                </w:div>
                <w:div w:id="979766419">
                  <w:marLeft w:val="0"/>
                  <w:marRight w:val="0"/>
                  <w:marTop w:val="0"/>
                  <w:marBottom w:val="0"/>
                  <w:divBdr>
                    <w:top w:val="none" w:sz="0" w:space="0" w:color="auto"/>
                    <w:left w:val="none" w:sz="0" w:space="0" w:color="auto"/>
                    <w:bottom w:val="none" w:sz="0" w:space="0" w:color="auto"/>
                    <w:right w:val="none" w:sz="0" w:space="0" w:color="auto"/>
                  </w:divBdr>
                  <w:divsChild>
                    <w:div w:id="556665634">
                      <w:marLeft w:val="0"/>
                      <w:marRight w:val="0"/>
                      <w:marTop w:val="0"/>
                      <w:marBottom w:val="0"/>
                      <w:divBdr>
                        <w:top w:val="none" w:sz="0" w:space="0" w:color="auto"/>
                        <w:left w:val="none" w:sz="0" w:space="0" w:color="auto"/>
                        <w:bottom w:val="none" w:sz="0" w:space="0" w:color="auto"/>
                        <w:right w:val="none" w:sz="0" w:space="0" w:color="auto"/>
                      </w:divBdr>
                    </w:div>
                    <w:div w:id="896017242">
                      <w:marLeft w:val="0"/>
                      <w:marRight w:val="0"/>
                      <w:marTop w:val="0"/>
                      <w:marBottom w:val="0"/>
                      <w:divBdr>
                        <w:top w:val="none" w:sz="0" w:space="0" w:color="auto"/>
                        <w:left w:val="none" w:sz="0" w:space="0" w:color="auto"/>
                        <w:bottom w:val="none" w:sz="0" w:space="0" w:color="auto"/>
                        <w:right w:val="none" w:sz="0" w:space="0" w:color="auto"/>
                      </w:divBdr>
                    </w:div>
                  </w:divsChild>
                </w:div>
                <w:div w:id="1016615303">
                  <w:marLeft w:val="0"/>
                  <w:marRight w:val="0"/>
                  <w:marTop w:val="0"/>
                  <w:marBottom w:val="0"/>
                  <w:divBdr>
                    <w:top w:val="none" w:sz="0" w:space="0" w:color="auto"/>
                    <w:left w:val="none" w:sz="0" w:space="0" w:color="auto"/>
                    <w:bottom w:val="none" w:sz="0" w:space="0" w:color="auto"/>
                    <w:right w:val="none" w:sz="0" w:space="0" w:color="auto"/>
                  </w:divBdr>
                  <w:divsChild>
                    <w:div w:id="1758936594">
                      <w:marLeft w:val="0"/>
                      <w:marRight w:val="0"/>
                      <w:marTop w:val="0"/>
                      <w:marBottom w:val="0"/>
                      <w:divBdr>
                        <w:top w:val="none" w:sz="0" w:space="0" w:color="auto"/>
                        <w:left w:val="none" w:sz="0" w:space="0" w:color="auto"/>
                        <w:bottom w:val="none" w:sz="0" w:space="0" w:color="auto"/>
                        <w:right w:val="none" w:sz="0" w:space="0" w:color="auto"/>
                      </w:divBdr>
                    </w:div>
                    <w:div w:id="1305309206">
                      <w:marLeft w:val="0"/>
                      <w:marRight w:val="0"/>
                      <w:marTop w:val="0"/>
                      <w:marBottom w:val="0"/>
                      <w:divBdr>
                        <w:top w:val="none" w:sz="0" w:space="0" w:color="auto"/>
                        <w:left w:val="none" w:sz="0" w:space="0" w:color="auto"/>
                        <w:bottom w:val="none" w:sz="0" w:space="0" w:color="auto"/>
                        <w:right w:val="none" w:sz="0" w:space="0" w:color="auto"/>
                      </w:divBdr>
                    </w:div>
                    <w:div w:id="434443499">
                      <w:marLeft w:val="0"/>
                      <w:marRight w:val="0"/>
                      <w:marTop w:val="0"/>
                      <w:marBottom w:val="0"/>
                      <w:divBdr>
                        <w:top w:val="none" w:sz="0" w:space="0" w:color="auto"/>
                        <w:left w:val="none" w:sz="0" w:space="0" w:color="auto"/>
                        <w:bottom w:val="none" w:sz="0" w:space="0" w:color="auto"/>
                        <w:right w:val="none" w:sz="0" w:space="0" w:color="auto"/>
                      </w:divBdr>
                      <w:divsChild>
                        <w:div w:id="748814741">
                          <w:marLeft w:val="0"/>
                          <w:marRight w:val="0"/>
                          <w:marTop w:val="0"/>
                          <w:marBottom w:val="0"/>
                          <w:divBdr>
                            <w:top w:val="none" w:sz="0" w:space="0" w:color="auto"/>
                            <w:left w:val="none" w:sz="0" w:space="0" w:color="auto"/>
                            <w:bottom w:val="none" w:sz="0" w:space="0" w:color="auto"/>
                            <w:right w:val="none" w:sz="0" w:space="0" w:color="auto"/>
                          </w:divBdr>
                        </w:div>
                        <w:div w:id="1153526121">
                          <w:marLeft w:val="0"/>
                          <w:marRight w:val="0"/>
                          <w:marTop w:val="0"/>
                          <w:marBottom w:val="0"/>
                          <w:divBdr>
                            <w:top w:val="none" w:sz="0" w:space="0" w:color="auto"/>
                            <w:left w:val="none" w:sz="0" w:space="0" w:color="auto"/>
                            <w:bottom w:val="none" w:sz="0" w:space="0" w:color="auto"/>
                            <w:right w:val="none" w:sz="0" w:space="0" w:color="auto"/>
                          </w:divBdr>
                        </w:div>
                      </w:divsChild>
                    </w:div>
                    <w:div w:id="1860778992">
                      <w:marLeft w:val="0"/>
                      <w:marRight w:val="0"/>
                      <w:marTop w:val="0"/>
                      <w:marBottom w:val="0"/>
                      <w:divBdr>
                        <w:top w:val="none" w:sz="0" w:space="0" w:color="auto"/>
                        <w:left w:val="none" w:sz="0" w:space="0" w:color="auto"/>
                        <w:bottom w:val="none" w:sz="0" w:space="0" w:color="auto"/>
                        <w:right w:val="none" w:sz="0" w:space="0" w:color="auto"/>
                      </w:divBdr>
                      <w:divsChild>
                        <w:div w:id="205799172">
                          <w:marLeft w:val="0"/>
                          <w:marRight w:val="0"/>
                          <w:marTop w:val="0"/>
                          <w:marBottom w:val="0"/>
                          <w:divBdr>
                            <w:top w:val="none" w:sz="0" w:space="0" w:color="auto"/>
                            <w:left w:val="none" w:sz="0" w:space="0" w:color="auto"/>
                            <w:bottom w:val="none" w:sz="0" w:space="0" w:color="auto"/>
                            <w:right w:val="none" w:sz="0" w:space="0" w:color="auto"/>
                          </w:divBdr>
                        </w:div>
                        <w:div w:id="171729526">
                          <w:marLeft w:val="0"/>
                          <w:marRight w:val="0"/>
                          <w:marTop w:val="0"/>
                          <w:marBottom w:val="0"/>
                          <w:divBdr>
                            <w:top w:val="none" w:sz="0" w:space="0" w:color="auto"/>
                            <w:left w:val="none" w:sz="0" w:space="0" w:color="auto"/>
                            <w:bottom w:val="none" w:sz="0" w:space="0" w:color="auto"/>
                            <w:right w:val="none" w:sz="0" w:space="0" w:color="auto"/>
                          </w:divBdr>
                        </w:div>
                      </w:divsChild>
                    </w:div>
                    <w:div w:id="236869584">
                      <w:marLeft w:val="0"/>
                      <w:marRight w:val="0"/>
                      <w:marTop w:val="0"/>
                      <w:marBottom w:val="0"/>
                      <w:divBdr>
                        <w:top w:val="none" w:sz="0" w:space="0" w:color="auto"/>
                        <w:left w:val="none" w:sz="0" w:space="0" w:color="auto"/>
                        <w:bottom w:val="none" w:sz="0" w:space="0" w:color="auto"/>
                        <w:right w:val="none" w:sz="0" w:space="0" w:color="auto"/>
                      </w:divBdr>
                      <w:divsChild>
                        <w:div w:id="2021278918">
                          <w:marLeft w:val="0"/>
                          <w:marRight w:val="0"/>
                          <w:marTop w:val="0"/>
                          <w:marBottom w:val="0"/>
                          <w:divBdr>
                            <w:top w:val="none" w:sz="0" w:space="0" w:color="auto"/>
                            <w:left w:val="none" w:sz="0" w:space="0" w:color="auto"/>
                            <w:bottom w:val="none" w:sz="0" w:space="0" w:color="auto"/>
                            <w:right w:val="none" w:sz="0" w:space="0" w:color="auto"/>
                          </w:divBdr>
                        </w:div>
                        <w:div w:id="56050363">
                          <w:marLeft w:val="0"/>
                          <w:marRight w:val="0"/>
                          <w:marTop w:val="0"/>
                          <w:marBottom w:val="0"/>
                          <w:divBdr>
                            <w:top w:val="none" w:sz="0" w:space="0" w:color="auto"/>
                            <w:left w:val="none" w:sz="0" w:space="0" w:color="auto"/>
                            <w:bottom w:val="none" w:sz="0" w:space="0" w:color="auto"/>
                            <w:right w:val="none" w:sz="0" w:space="0" w:color="auto"/>
                          </w:divBdr>
                        </w:div>
                      </w:divsChild>
                    </w:div>
                    <w:div w:id="811482067">
                      <w:marLeft w:val="0"/>
                      <w:marRight w:val="0"/>
                      <w:marTop w:val="0"/>
                      <w:marBottom w:val="0"/>
                      <w:divBdr>
                        <w:top w:val="none" w:sz="0" w:space="0" w:color="auto"/>
                        <w:left w:val="none" w:sz="0" w:space="0" w:color="auto"/>
                        <w:bottom w:val="none" w:sz="0" w:space="0" w:color="auto"/>
                        <w:right w:val="none" w:sz="0" w:space="0" w:color="auto"/>
                      </w:divBdr>
                      <w:divsChild>
                        <w:div w:id="1636329432">
                          <w:marLeft w:val="0"/>
                          <w:marRight w:val="0"/>
                          <w:marTop w:val="0"/>
                          <w:marBottom w:val="0"/>
                          <w:divBdr>
                            <w:top w:val="none" w:sz="0" w:space="0" w:color="auto"/>
                            <w:left w:val="none" w:sz="0" w:space="0" w:color="auto"/>
                            <w:bottom w:val="none" w:sz="0" w:space="0" w:color="auto"/>
                            <w:right w:val="none" w:sz="0" w:space="0" w:color="auto"/>
                          </w:divBdr>
                        </w:div>
                        <w:div w:id="1861310418">
                          <w:marLeft w:val="0"/>
                          <w:marRight w:val="0"/>
                          <w:marTop w:val="0"/>
                          <w:marBottom w:val="0"/>
                          <w:divBdr>
                            <w:top w:val="none" w:sz="0" w:space="0" w:color="auto"/>
                            <w:left w:val="none" w:sz="0" w:space="0" w:color="auto"/>
                            <w:bottom w:val="none" w:sz="0" w:space="0" w:color="auto"/>
                            <w:right w:val="none" w:sz="0" w:space="0" w:color="auto"/>
                          </w:divBdr>
                        </w:div>
                      </w:divsChild>
                    </w:div>
                    <w:div w:id="1092043094">
                      <w:marLeft w:val="0"/>
                      <w:marRight w:val="0"/>
                      <w:marTop w:val="0"/>
                      <w:marBottom w:val="0"/>
                      <w:divBdr>
                        <w:top w:val="none" w:sz="0" w:space="0" w:color="auto"/>
                        <w:left w:val="none" w:sz="0" w:space="0" w:color="auto"/>
                        <w:bottom w:val="none" w:sz="0" w:space="0" w:color="auto"/>
                        <w:right w:val="none" w:sz="0" w:space="0" w:color="auto"/>
                      </w:divBdr>
                      <w:divsChild>
                        <w:div w:id="440534106">
                          <w:marLeft w:val="0"/>
                          <w:marRight w:val="0"/>
                          <w:marTop w:val="0"/>
                          <w:marBottom w:val="0"/>
                          <w:divBdr>
                            <w:top w:val="none" w:sz="0" w:space="0" w:color="auto"/>
                            <w:left w:val="none" w:sz="0" w:space="0" w:color="auto"/>
                            <w:bottom w:val="none" w:sz="0" w:space="0" w:color="auto"/>
                            <w:right w:val="none" w:sz="0" w:space="0" w:color="auto"/>
                          </w:divBdr>
                        </w:div>
                        <w:div w:id="1845172060">
                          <w:marLeft w:val="0"/>
                          <w:marRight w:val="0"/>
                          <w:marTop w:val="0"/>
                          <w:marBottom w:val="0"/>
                          <w:divBdr>
                            <w:top w:val="none" w:sz="0" w:space="0" w:color="auto"/>
                            <w:left w:val="none" w:sz="0" w:space="0" w:color="auto"/>
                            <w:bottom w:val="none" w:sz="0" w:space="0" w:color="auto"/>
                            <w:right w:val="none" w:sz="0" w:space="0" w:color="auto"/>
                          </w:divBdr>
                        </w:div>
                      </w:divsChild>
                    </w:div>
                    <w:div w:id="2082099854">
                      <w:marLeft w:val="0"/>
                      <w:marRight w:val="0"/>
                      <w:marTop w:val="0"/>
                      <w:marBottom w:val="0"/>
                      <w:divBdr>
                        <w:top w:val="none" w:sz="0" w:space="0" w:color="auto"/>
                        <w:left w:val="none" w:sz="0" w:space="0" w:color="auto"/>
                        <w:bottom w:val="none" w:sz="0" w:space="0" w:color="auto"/>
                        <w:right w:val="none" w:sz="0" w:space="0" w:color="auto"/>
                      </w:divBdr>
                      <w:divsChild>
                        <w:div w:id="470248212">
                          <w:marLeft w:val="0"/>
                          <w:marRight w:val="0"/>
                          <w:marTop w:val="0"/>
                          <w:marBottom w:val="0"/>
                          <w:divBdr>
                            <w:top w:val="none" w:sz="0" w:space="0" w:color="auto"/>
                            <w:left w:val="none" w:sz="0" w:space="0" w:color="auto"/>
                            <w:bottom w:val="none" w:sz="0" w:space="0" w:color="auto"/>
                            <w:right w:val="none" w:sz="0" w:space="0" w:color="auto"/>
                          </w:divBdr>
                        </w:div>
                        <w:div w:id="4149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7879">
                  <w:marLeft w:val="0"/>
                  <w:marRight w:val="0"/>
                  <w:marTop w:val="0"/>
                  <w:marBottom w:val="0"/>
                  <w:divBdr>
                    <w:top w:val="none" w:sz="0" w:space="0" w:color="auto"/>
                    <w:left w:val="none" w:sz="0" w:space="0" w:color="auto"/>
                    <w:bottom w:val="none" w:sz="0" w:space="0" w:color="auto"/>
                    <w:right w:val="none" w:sz="0" w:space="0" w:color="auto"/>
                  </w:divBdr>
                  <w:divsChild>
                    <w:div w:id="1502508718">
                      <w:marLeft w:val="0"/>
                      <w:marRight w:val="0"/>
                      <w:marTop w:val="0"/>
                      <w:marBottom w:val="0"/>
                      <w:divBdr>
                        <w:top w:val="none" w:sz="0" w:space="0" w:color="auto"/>
                        <w:left w:val="none" w:sz="0" w:space="0" w:color="auto"/>
                        <w:bottom w:val="none" w:sz="0" w:space="0" w:color="auto"/>
                        <w:right w:val="none" w:sz="0" w:space="0" w:color="auto"/>
                      </w:divBdr>
                    </w:div>
                    <w:div w:id="400953140">
                      <w:marLeft w:val="0"/>
                      <w:marRight w:val="0"/>
                      <w:marTop w:val="0"/>
                      <w:marBottom w:val="0"/>
                      <w:divBdr>
                        <w:top w:val="none" w:sz="0" w:space="0" w:color="auto"/>
                        <w:left w:val="none" w:sz="0" w:space="0" w:color="auto"/>
                        <w:bottom w:val="none" w:sz="0" w:space="0" w:color="auto"/>
                        <w:right w:val="none" w:sz="0" w:space="0" w:color="auto"/>
                      </w:divBdr>
                    </w:div>
                  </w:divsChild>
                </w:div>
                <w:div w:id="185951377">
                  <w:marLeft w:val="0"/>
                  <w:marRight w:val="0"/>
                  <w:marTop w:val="0"/>
                  <w:marBottom w:val="0"/>
                  <w:divBdr>
                    <w:top w:val="none" w:sz="0" w:space="0" w:color="auto"/>
                    <w:left w:val="none" w:sz="0" w:space="0" w:color="auto"/>
                    <w:bottom w:val="none" w:sz="0" w:space="0" w:color="auto"/>
                    <w:right w:val="none" w:sz="0" w:space="0" w:color="auto"/>
                  </w:divBdr>
                  <w:divsChild>
                    <w:div w:id="147796063">
                      <w:marLeft w:val="0"/>
                      <w:marRight w:val="0"/>
                      <w:marTop w:val="0"/>
                      <w:marBottom w:val="0"/>
                      <w:divBdr>
                        <w:top w:val="none" w:sz="0" w:space="0" w:color="auto"/>
                        <w:left w:val="none" w:sz="0" w:space="0" w:color="auto"/>
                        <w:bottom w:val="none" w:sz="0" w:space="0" w:color="auto"/>
                        <w:right w:val="none" w:sz="0" w:space="0" w:color="auto"/>
                      </w:divBdr>
                    </w:div>
                    <w:div w:id="1159612589">
                      <w:marLeft w:val="0"/>
                      <w:marRight w:val="0"/>
                      <w:marTop w:val="0"/>
                      <w:marBottom w:val="0"/>
                      <w:divBdr>
                        <w:top w:val="none" w:sz="0" w:space="0" w:color="auto"/>
                        <w:left w:val="none" w:sz="0" w:space="0" w:color="auto"/>
                        <w:bottom w:val="none" w:sz="0" w:space="0" w:color="auto"/>
                        <w:right w:val="none" w:sz="0" w:space="0" w:color="auto"/>
                      </w:divBdr>
                    </w:div>
                    <w:div w:id="1968002184">
                      <w:marLeft w:val="0"/>
                      <w:marRight w:val="0"/>
                      <w:marTop w:val="0"/>
                      <w:marBottom w:val="0"/>
                      <w:divBdr>
                        <w:top w:val="none" w:sz="0" w:space="0" w:color="auto"/>
                        <w:left w:val="none" w:sz="0" w:space="0" w:color="auto"/>
                        <w:bottom w:val="none" w:sz="0" w:space="0" w:color="auto"/>
                        <w:right w:val="none" w:sz="0" w:space="0" w:color="auto"/>
                      </w:divBdr>
                      <w:divsChild>
                        <w:div w:id="883060520">
                          <w:marLeft w:val="0"/>
                          <w:marRight w:val="0"/>
                          <w:marTop w:val="0"/>
                          <w:marBottom w:val="0"/>
                          <w:divBdr>
                            <w:top w:val="none" w:sz="0" w:space="0" w:color="auto"/>
                            <w:left w:val="none" w:sz="0" w:space="0" w:color="auto"/>
                            <w:bottom w:val="none" w:sz="0" w:space="0" w:color="auto"/>
                            <w:right w:val="none" w:sz="0" w:space="0" w:color="auto"/>
                          </w:divBdr>
                        </w:div>
                        <w:div w:id="1805854535">
                          <w:marLeft w:val="0"/>
                          <w:marRight w:val="0"/>
                          <w:marTop w:val="0"/>
                          <w:marBottom w:val="0"/>
                          <w:divBdr>
                            <w:top w:val="none" w:sz="0" w:space="0" w:color="auto"/>
                            <w:left w:val="none" w:sz="0" w:space="0" w:color="auto"/>
                            <w:bottom w:val="none" w:sz="0" w:space="0" w:color="auto"/>
                            <w:right w:val="none" w:sz="0" w:space="0" w:color="auto"/>
                          </w:divBdr>
                        </w:div>
                      </w:divsChild>
                    </w:div>
                    <w:div w:id="1510605341">
                      <w:marLeft w:val="0"/>
                      <w:marRight w:val="0"/>
                      <w:marTop w:val="0"/>
                      <w:marBottom w:val="0"/>
                      <w:divBdr>
                        <w:top w:val="none" w:sz="0" w:space="0" w:color="auto"/>
                        <w:left w:val="none" w:sz="0" w:space="0" w:color="auto"/>
                        <w:bottom w:val="none" w:sz="0" w:space="0" w:color="auto"/>
                        <w:right w:val="none" w:sz="0" w:space="0" w:color="auto"/>
                      </w:divBdr>
                      <w:divsChild>
                        <w:div w:id="1946693433">
                          <w:marLeft w:val="0"/>
                          <w:marRight w:val="0"/>
                          <w:marTop w:val="0"/>
                          <w:marBottom w:val="0"/>
                          <w:divBdr>
                            <w:top w:val="none" w:sz="0" w:space="0" w:color="auto"/>
                            <w:left w:val="none" w:sz="0" w:space="0" w:color="auto"/>
                            <w:bottom w:val="none" w:sz="0" w:space="0" w:color="auto"/>
                            <w:right w:val="none" w:sz="0" w:space="0" w:color="auto"/>
                          </w:divBdr>
                        </w:div>
                        <w:div w:id="1111514674">
                          <w:marLeft w:val="0"/>
                          <w:marRight w:val="0"/>
                          <w:marTop w:val="0"/>
                          <w:marBottom w:val="0"/>
                          <w:divBdr>
                            <w:top w:val="none" w:sz="0" w:space="0" w:color="auto"/>
                            <w:left w:val="none" w:sz="0" w:space="0" w:color="auto"/>
                            <w:bottom w:val="none" w:sz="0" w:space="0" w:color="auto"/>
                            <w:right w:val="none" w:sz="0" w:space="0" w:color="auto"/>
                          </w:divBdr>
                        </w:div>
                      </w:divsChild>
                    </w:div>
                    <w:div w:id="1731538227">
                      <w:marLeft w:val="0"/>
                      <w:marRight w:val="0"/>
                      <w:marTop w:val="0"/>
                      <w:marBottom w:val="0"/>
                      <w:divBdr>
                        <w:top w:val="none" w:sz="0" w:space="0" w:color="auto"/>
                        <w:left w:val="none" w:sz="0" w:space="0" w:color="auto"/>
                        <w:bottom w:val="none" w:sz="0" w:space="0" w:color="auto"/>
                        <w:right w:val="none" w:sz="0" w:space="0" w:color="auto"/>
                      </w:divBdr>
                      <w:divsChild>
                        <w:div w:id="152919448">
                          <w:marLeft w:val="0"/>
                          <w:marRight w:val="0"/>
                          <w:marTop w:val="0"/>
                          <w:marBottom w:val="0"/>
                          <w:divBdr>
                            <w:top w:val="none" w:sz="0" w:space="0" w:color="auto"/>
                            <w:left w:val="none" w:sz="0" w:space="0" w:color="auto"/>
                            <w:bottom w:val="none" w:sz="0" w:space="0" w:color="auto"/>
                            <w:right w:val="none" w:sz="0" w:space="0" w:color="auto"/>
                          </w:divBdr>
                        </w:div>
                        <w:div w:id="1090201856">
                          <w:marLeft w:val="0"/>
                          <w:marRight w:val="0"/>
                          <w:marTop w:val="0"/>
                          <w:marBottom w:val="0"/>
                          <w:divBdr>
                            <w:top w:val="none" w:sz="0" w:space="0" w:color="auto"/>
                            <w:left w:val="none" w:sz="0" w:space="0" w:color="auto"/>
                            <w:bottom w:val="none" w:sz="0" w:space="0" w:color="auto"/>
                            <w:right w:val="none" w:sz="0" w:space="0" w:color="auto"/>
                          </w:divBdr>
                        </w:div>
                      </w:divsChild>
                    </w:div>
                    <w:div w:id="918709836">
                      <w:marLeft w:val="0"/>
                      <w:marRight w:val="0"/>
                      <w:marTop w:val="0"/>
                      <w:marBottom w:val="0"/>
                      <w:divBdr>
                        <w:top w:val="none" w:sz="0" w:space="0" w:color="auto"/>
                        <w:left w:val="none" w:sz="0" w:space="0" w:color="auto"/>
                        <w:bottom w:val="none" w:sz="0" w:space="0" w:color="auto"/>
                        <w:right w:val="none" w:sz="0" w:space="0" w:color="auto"/>
                      </w:divBdr>
                      <w:divsChild>
                        <w:div w:id="504590173">
                          <w:marLeft w:val="0"/>
                          <w:marRight w:val="0"/>
                          <w:marTop w:val="0"/>
                          <w:marBottom w:val="0"/>
                          <w:divBdr>
                            <w:top w:val="none" w:sz="0" w:space="0" w:color="auto"/>
                            <w:left w:val="none" w:sz="0" w:space="0" w:color="auto"/>
                            <w:bottom w:val="none" w:sz="0" w:space="0" w:color="auto"/>
                            <w:right w:val="none" w:sz="0" w:space="0" w:color="auto"/>
                          </w:divBdr>
                        </w:div>
                        <w:div w:id="1927684707">
                          <w:marLeft w:val="0"/>
                          <w:marRight w:val="0"/>
                          <w:marTop w:val="0"/>
                          <w:marBottom w:val="0"/>
                          <w:divBdr>
                            <w:top w:val="none" w:sz="0" w:space="0" w:color="auto"/>
                            <w:left w:val="none" w:sz="0" w:space="0" w:color="auto"/>
                            <w:bottom w:val="none" w:sz="0" w:space="0" w:color="auto"/>
                            <w:right w:val="none" w:sz="0" w:space="0" w:color="auto"/>
                          </w:divBdr>
                        </w:div>
                      </w:divsChild>
                    </w:div>
                    <w:div w:id="386607220">
                      <w:marLeft w:val="0"/>
                      <w:marRight w:val="0"/>
                      <w:marTop w:val="0"/>
                      <w:marBottom w:val="0"/>
                      <w:divBdr>
                        <w:top w:val="none" w:sz="0" w:space="0" w:color="auto"/>
                        <w:left w:val="none" w:sz="0" w:space="0" w:color="auto"/>
                        <w:bottom w:val="none" w:sz="0" w:space="0" w:color="auto"/>
                        <w:right w:val="none" w:sz="0" w:space="0" w:color="auto"/>
                      </w:divBdr>
                      <w:divsChild>
                        <w:div w:id="161048010">
                          <w:marLeft w:val="0"/>
                          <w:marRight w:val="0"/>
                          <w:marTop w:val="0"/>
                          <w:marBottom w:val="0"/>
                          <w:divBdr>
                            <w:top w:val="none" w:sz="0" w:space="0" w:color="auto"/>
                            <w:left w:val="none" w:sz="0" w:space="0" w:color="auto"/>
                            <w:bottom w:val="none" w:sz="0" w:space="0" w:color="auto"/>
                            <w:right w:val="none" w:sz="0" w:space="0" w:color="auto"/>
                          </w:divBdr>
                        </w:div>
                        <w:div w:id="2643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73511">
              <w:marLeft w:val="0"/>
              <w:marRight w:val="0"/>
              <w:marTop w:val="0"/>
              <w:marBottom w:val="0"/>
              <w:divBdr>
                <w:top w:val="none" w:sz="0" w:space="0" w:color="auto"/>
                <w:left w:val="none" w:sz="0" w:space="0" w:color="auto"/>
                <w:bottom w:val="none" w:sz="0" w:space="0" w:color="auto"/>
                <w:right w:val="none" w:sz="0" w:space="0" w:color="auto"/>
              </w:divBdr>
              <w:divsChild>
                <w:div w:id="1624536434">
                  <w:marLeft w:val="0"/>
                  <w:marRight w:val="0"/>
                  <w:marTop w:val="0"/>
                  <w:marBottom w:val="0"/>
                  <w:divBdr>
                    <w:top w:val="none" w:sz="0" w:space="0" w:color="auto"/>
                    <w:left w:val="none" w:sz="0" w:space="0" w:color="auto"/>
                    <w:bottom w:val="none" w:sz="0" w:space="0" w:color="auto"/>
                    <w:right w:val="none" w:sz="0" w:space="0" w:color="auto"/>
                  </w:divBdr>
                </w:div>
                <w:div w:id="1068305502">
                  <w:marLeft w:val="0"/>
                  <w:marRight w:val="0"/>
                  <w:marTop w:val="0"/>
                  <w:marBottom w:val="0"/>
                  <w:divBdr>
                    <w:top w:val="none" w:sz="0" w:space="0" w:color="auto"/>
                    <w:left w:val="none" w:sz="0" w:space="0" w:color="auto"/>
                    <w:bottom w:val="none" w:sz="0" w:space="0" w:color="auto"/>
                    <w:right w:val="none" w:sz="0" w:space="0" w:color="auto"/>
                  </w:divBdr>
                </w:div>
                <w:div w:id="142742483">
                  <w:marLeft w:val="0"/>
                  <w:marRight w:val="0"/>
                  <w:marTop w:val="0"/>
                  <w:marBottom w:val="0"/>
                  <w:divBdr>
                    <w:top w:val="none" w:sz="0" w:space="0" w:color="auto"/>
                    <w:left w:val="none" w:sz="0" w:space="0" w:color="auto"/>
                    <w:bottom w:val="none" w:sz="0" w:space="0" w:color="auto"/>
                    <w:right w:val="none" w:sz="0" w:space="0" w:color="auto"/>
                  </w:divBdr>
                  <w:divsChild>
                    <w:div w:id="19665653">
                      <w:marLeft w:val="0"/>
                      <w:marRight w:val="0"/>
                      <w:marTop w:val="0"/>
                      <w:marBottom w:val="0"/>
                      <w:divBdr>
                        <w:top w:val="none" w:sz="0" w:space="0" w:color="auto"/>
                        <w:left w:val="none" w:sz="0" w:space="0" w:color="auto"/>
                        <w:bottom w:val="none" w:sz="0" w:space="0" w:color="auto"/>
                        <w:right w:val="none" w:sz="0" w:space="0" w:color="auto"/>
                      </w:divBdr>
                    </w:div>
                    <w:div w:id="1348751695">
                      <w:marLeft w:val="0"/>
                      <w:marRight w:val="0"/>
                      <w:marTop w:val="0"/>
                      <w:marBottom w:val="0"/>
                      <w:divBdr>
                        <w:top w:val="none" w:sz="0" w:space="0" w:color="auto"/>
                        <w:left w:val="none" w:sz="0" w:space="0" w:color="auto"/>
                        <w:bottom w:val="none" w:sz="0" w:space="0" w:color="auto"/>
                        <w:right w:val="none" w:sz="0" w:space="0" w:color="auto"/>
                      </w:divBdr>
                    </w:div>
                    <w:div w:id="1124928334">
                      <w:marLeft w:val="0"/>
                      <w:marRight w:val="0"/>
                      <w:marTop w:val="0"/>
                      <w:marBottom w:val="0"/>
                      <w:divBdr>
                        <w:top w:val="none" w:sz="0" w:space="0" w:color="auto"/>
                        <w:left w:val="none" w:sz="0" w:space="0" w:color="auto"/>
                        <w:bottom w:val="none" w:sz="0" w:space="0" w:color="auto"/>
                        <w:right w:val="none" w:sz="0" w:space="0" w:color="auto"/>
                      </w:divBdr>
                      <w:divsChild>
                        <w:div w:id="1730110339">
                          <w:marLeft w:val="0"/>
                          <w:marRight w:val="0"/>
                          <w:marTop w:val="0"/>
                          <w:marBottom w:val="0"/>
                          <w:divBdr>
                            <w:top w:val="none" w:sz="0" w:space="0" w:color="auto"/>
                            <w:left w:val="none" w:sz="0" w:space="0" w:color="auto"/>
                            <w:bottom w:val="none" w:sz="0" w:space="0" w:color="auto"/>
                            <w:right w:val="none" w:sz="0" w:space="0" w:color="auto"/>
                          </w:divBdr>
                        </w:div>
                        <w:div w:id="963845467">
                          <w:marLeft w:val="0"/>
                          <w:marRight w:val="0"/>
                          <w:marTop w:val="0"/>
                          <w:marBottom w:val="0"/>
                          <w:divBdr>
                            <w:top w:val="none" w:sz="0" w:space="0" w:color="auto"/>
                            <w:left w:val="none" w:sz="0" w:space="0" w:color="auto"/>
                            <w:bottom w:val="none" w:sz="0" w:space="0" w:color="auto"/>
                            <w:right w:val="none" w:sz="0" w:space="0" w:color="auto"/>
                          </w:divBdr>
                        </w:div>
                      </w:divsChild>
                    </w:div>
                    <w:div w:id="25103552">
                      <w:marLeft w:val="0"/>
                      <w:marRight w:val="0"/>
                      <w:marTop w:val="0"/>
                      <w:marBottom w:val="0"/>
                      <w:divBdr>
                        <w:top w:val="none" w:sz="0" w:space="0" w:color="auto"/>
                        <w:left w:val="none" w:sz="0" w:space="0" w:color="auto"/>
                        <w:bottom w:val="none" w:sz="0" w:space="0" w:color="auto"/>
                        <w:right w:val="none" w:sz="0" w:space="0" w:color="auto"/>
                      </w:divBdr>
                      <w:divsChild>
                        <w:div w:id="967081088">
                          <w:marLeft w:val="0"/>
                          <w:marRight w:val="0"/>
                          <w:marTop w:val="0"/>
                          <w:marBottom w:val="0"/>
                          <w:divBdr>
                            <w:top w:val="none" w:sz="0" w:space="0" w:color="auto"/>
                            <w:left w:val="none" w:sz="0" w:space="0" w:color="auto"/>
                            <w:bottom w:val="none" w:sz="0" w:space="0" w:color="auto"/>
                            <w:right w:val="none" w:sz="0" w:space="0" w:color="auto"/>
                          </w:divBdr>
                        </w:div>
                        <w:div w:id="2053536480">
                          <w:marLeft w:val="0"/>
                          <w:marRight w:val="0"/>
                          <w:marTop w:val="0"/>
                          <w:marBottom w:val="0"/>
                          <w:divBdr>
                            <w:top w:val="none" w:sz="0" w:space="0" w:color="auto"/>
                            <w:left w:val="none" w:sz="0" w:space="0" w:color="auto"/>
                            <w:bottom w:val="none" w:sz="0" w:space="0" w:color="auto"/>
                            <w:right w:val="none" w:sz="0" w:space="0" w:color="auto"/>
                          </w:divBdr>
                        </w:div>
                      </w:divsChild>
                    </w:div>
                    <w:div w:id="174154940">
                      <w:marLeft w:val="0"/>
                      <w:marRight w:val="0"/>
                      <w:marTop w:val="0"/>
                      <w:marBottom w:val="0"/>
                      <w:divBdr>
                        <w:top w:val="none" w:sz="0" w:space="0" w:color="auto"/>
                        <w:left w:val="none" w:sz="0" w:space="0" w:color="auto"/>
                        <w:bottom w:val="none" w:sz="0" w:space="0" w:color="auto"/>
                        <w:right w:val="none" w:sz="0" w:space="0" w:color="auto"/>
                      </w:divBdr>
                      <w:divsChild>
                        <w:div w:id="965740825">
                          <w:marLeft w:val="0"/>
                          <w:marRight w:val="0"/>
                          <w:marTop w:val="0"/>
                          <w:marBottom w:val="0"/>
                          <w:divBdr>
                            <w:top w:val="none" w:sz="0" w:space="0" w:color="auto"/>
                            <w:left w:val="none" w:sz="0" w:space="0" w:color="auto"/>
                            <w:bottom w:val="none" w:sz="0" w:space="0" w:color="auto"/>
                            <w:right w:val="none" w:sz="0" w:space="0" w:color="auto"/>
                          </w:divBdr>
                        </w:div>
                        <w:div w:id="187835445">
                          <w:marLeft w:val="0"/>
                          <w:marRight w:val="0"/>
                          <w:marTop w:val="0"/>
                          <w:marBottom w:val="0"/>
                          <w:divBdr>
                            <w:top w:val="none" w:sz="0" w:space="0" w:color="auto"/>
                            <w:left w:val="none" w:sz="0" w:space="0" w:color="auto"/>
                            <w:bottom w:val="none" w:sz="0" w:space="0" w:color="auto"/>
                            <w:right w:val="none" w:sz="0" w:space="0" w:color="auto"/>
                          </w:divBdr>
                        </w:div>
                      </w:divsChild>
                    </w:div>
                    <w:div w:id="1034235894">
                      <w:marLeft w:val="0"/>
                      <w:marRight w:val="0"/>
                      <w:marTop w:val="0"/>
                      <w:marBottom w:val="0"/>
                      <w:divBdr>
                        <w:top w:val="none" w:sz="0" w:space="0" w:color="auto"/>
                        <w:left w:val="none" w:sz="0" w:space="0" w:color="auto"/>
                        <w:bottom w:val="none" w:sz="0" w:space="0" w:color="auto"/>
                        <w:right w:val="none" w:sz="0" w:space="0" w:color="auto"/>
                      </w:divBdr>
                      <w:divsChild>
                        <w:div w:id="381448692">
                          <w:marLeft w:val="0"/>
                          <w:marRight w:val="0"/>
                          <w:marTop w:val="0"/>
                          <w:marBottom w:val="0"/>
                          <w:divBdr>
                            <w:top w:val="none" w:sz="0" w:space="0" w:color="auto"/>
                            <w:left w:val="none" w:sz="0" w:space="0" w:color="auto"/>
                            <w:bottom w:val="none" w:sz="0" w:space="0" w:color="auto"/>
                            <w:right w:val="none" w:sz="0" w:space="0" w:color="auto"/>
                          </w:divBdr>
                        </w:div>
                        <w:div w:id="11965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2734">
                  <w:marLeft w:val="0"/>
                  <w:marRight w:val="0"/>
                  <w:marTop w:val="0"/>
                  <w:marBottom w:val="0"/>
                  <w:divBdr>
                    <w:top w:val="none" w:sz="0" w:space="0" w:color="auto"/>
                    <w:left w:val="none" w:sz="0" w:space="0" w:color="auto"/>
                    <w:bottom w:val="none" w:sz="0" w:space="0" w:color="auto"/>
                    <w:right w:val="none" w:sz="0" w:space="0" w:color="auto"/>
                  </w:divBdr>
                  <w:divsChild>
                    <w:div w:id="474642841">
                      <w:marLeft w:val="0"/>
                      <w:marRight w:val="0"/>
                      <w:marTop w:val="0"/>
                      <w:marBottom w:val="0"/>
                      <w:divBdr>
                        <w:top w:val="none" w:sz="0" w:space="0" w:color="auto"/>
                        <w:left w:val="none" w:sz="0" w:space="0" w:color="auto"/>
                        <w:bottom w:val="none" w:sz="0" w:space="0" w:color="auto"/>
                        <w:right w:val="none" w:sz="0" w:space="0" w:color="auto"/>
                      </w:divBdr>
                    </w:div>
                    <w:div w:id="518782981">
                      <w:marLeft w:val="0"/>
                      <w:marRight w:val="0"/>
                      <w:marTop w:val="0"/>
                      <w:marBottom w:val="0"/>
                      <w:divBdr>
                        <w:top w:val="none" w:sz="0" w:space="0" w:color="auto"/>
                        <w:left w:val="none" w:sz="0" w:space="0" w:color="auto"/>
                        <w:bottom w:val="none" w:sz="0" w:space="0" w:color="auto"/>
                        <w:right w:val="none" w:sz="0" w:space="0" w:color="auto"/>
                      </w:divBdr>
                    </w:div>
                  </w:divsChild>
                </w:div>
                <w:div w:id="1268461789">
                  <w:marLeft w:val="0"/>
                  <w:marRight w:val="0"/>
                  <w:marTop w:val="0"/>
                  <w:marBottom w:val="0"/>
                  <w:divBdr>
                    <w:top w:val="none" w:sz="0" w:space="0" w:color="auto"/>
                    <w:left w:val="none" w:sz="0" w:space="0" w:color="auto"/>
                    <w:bottom w:val="none" w:sz="0" w:space="0" w:color="auto"/>
                    <w:right w:val="none" w:sz="0" w:space="0" w:color="auto"/>
                  </w:divBdr>
                  <w:divsChild>
                    <w:div w:id="1600992579">
                      <w:marLeft w:val="0"/>
                      <w:marRight w:val="0"/>
                      <w:marTop w:val="0"/>
                      <w:marBottom w:val="0"/>
                      <w:divBdr>
                        <w:top w:val="none" w:sz="0" w:space="0" w:color="auto"/>
                        <w:left w:val="none" w:sz="0" w:space="0" w:color="auto"/>
                        <w:bottom w:val="none" w:sz="0" w:space="0" w:color="auto"/>
                        <w:right w:val="none" w:sz="0" w:space="0" w:color="auto"/>
                      </w:divBdr>
                    </w:div>
                    <w:div w:id="18457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Uzol" TargetMode="External"/><Relationship Id="rId13" Type="http://schemas.openxmlformats.org/officeDocument/2006/relationships/hyperlink" Target="https://www.slov-lex.sk/pravne-predpisy/SK/ZZ/2018/18/20190901" TargetMode="External"/><Relationship Id="rId18" Type="http://schemas.openxmlformats.org/officeDocument/2006/relationships/hyperlink" Target="https://www.slov-lex.sk/pravne-predpisy/SK/ZZ/2018/18/2019090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lov-lex.sk/pravne-predpisy/SK/ZZ/2018/18/20190901" TargetMode="External"/><Relationship Id="rId7" Type="http://schemas.openxmlformats.org/officeDocument/2006/relationships/hyperlink" Target="http://www.ahrend.sk" TargetMode="External"/><Relationship Id="rId12" Type="http://schemas.openxmlformats.org/officeDocument/2006/relationships/hyperlink" Target="https://sk.wikipedia.org/wiki/Internet" TargetMode="External"/><Relationship Id="rId17" Type="http://schemas.openxmlformats.org/officeDocument/2006/relationships/hyperlink" Target="https://www.slov-lex.sk/pravne-predpisy/SK/ZZ/2018/18/2019090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lov-lex.sk/pravne-predpisy/SK/ZZ/2018/18/20190901" TargetMode="External"/><Relationship Id="rId20" Type="http://schemas.openxmlformats.org/officeDocument/2006/relationships/hyperlink" Target="https://www.slov-lex.sk/pravne-predpisy/SK/ZZ/2018/18/201909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k.wikipedia.org/wiki/Internetov%C3%BD_protokol" TargetMode="External"/><Relationship Id="rId24" Type="http://schemas.openxmlformats.org/officeDocument/2006/relationships/hyperlink" Target="https://www.slov-lex.sk/pravne-predpisy/SK/ZZ/2018/18/20190901" TargetMode="External"/><Relationship Id="rId5" Type="http://schemas.openxmlformats.org/officeDocument/2006/relationships/footnotes" Target="footnotes.xml"/><Relationship Id="rId15" Type="http://schemas.openxmlformats.org/officeDocument/2006/relationships/hyperlink" Target="https://www.slov-lex.sk/pravne-predpisy/SK/ZZ/2018/18/20190901" TargetMode="External"/><Relationship Id="rId23" Type="http://schemas.openxmlformats.org/officeDocument/2006/relationships/hyperlink" Target="https://www.slov-lex.sk/pravne-predpisy/SK/ZZ/2018/18/20190901" TargetMode="External"/><Relationship Id="rId28" Type="http://schemas.openxmlformats.org/officeDocument/2006/relationships/theme" Target="theme/theme1.xml"/><Relationship Id="rId10" Type="http://schemas.openxmlformats.org/officeDocument/2006/relationships/hyperlink" Target="https://sk.wikipedia.org/wiki/Sie%C5%A5" TargetMode="External"/><Relationship Id="rId19" Type="http://schemas.openxmlformats.org/officeDocument/2006/relationships/hyperlink" Target="https://www.slov-lex.sk/pravne-predpisy/SK/ZZ/2018/18/20190901" TargetMode="External"/><Relationship Id="rId4" Type="http://schemas.openxmlformats.org/officeDocument/2006/relationships/webSettings" Target="webSettings.xml"/><Relationship Id="rId9" Type="http://schemas.openxmlformats.org/officeDocument/2006/relationships/hyperlink" Target="https://sk.wikipedia.org/wiki/Po%C4%8D%C3%ADta%C4%8D" TargetMode="External"/><Relationship Id="rId14" Type="http://schemas.openxmlformats.org/officeDocument/2006/relationships/hyperlink" Target="https://www.slov-lex.sk/pravne-predpisy/SK/ZZ/2018/18/20190901" TargetMode="External"/><Relationship Id="rId22" Type="http://schemas.openxmlformats.org/officeDocument/2006/relationships/hyperlink" Target="https://www.slov-lex.sk/pravne-predpisy/SK/ZZ/2018/18/20190901"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16</Pages>
  <Words>4872</Words>
  <Characters>27771</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Balanda</dc:creator>
  <cp:keywords/>
  <dc:description/>
  <cp:lastModifiedBy>Andrej Encinger</cp:lastModifiedBy>
  <cp:revision>51</cp:revision>
  <cp:lastPrinted>2022-08-22T08:31:00Z</cp:lastPrinted>
  <dcterms:created xsi:type="dcterms:W3CDTF">2020-03-27T12:25:00Z</dcterms:created>
  <dcterms:modified xsi:type="dcterms:W3CDTF">2026-06-17T09:08:00Z</dcterms:modified>
</cp:coreProperties>
</file>